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2A04" w:rsidRDefault="00922A04" w:rsidP="00922A04">
      <w:pPr>
        <w:jc w:val="center"/>
        <w:rPr>
          <w:rFonts w:ascii="Arial" w:hAnsi="Arial" w:cs="Arial"/>
          <w:b/>
          <w:sz w:val="24"/>
          <w:szCs w:val="24"/>
          <w:u w:val="single"/>
        </w:rPr>
      </w:pPr>
      <w:r>
        <w:rPr>
          <w:rFonts w:ascii="Arial" w:hAnsi="Arial" w:cs="Arial"/>
          <w:b/>
          <w:sz w:val="24"/>
          <w:szCs w:val="24"/>
          <w:u w:val="single"/>
        </w:rPr>
        <w:t>COUNCIL MEETING</w:t>
      </w:r>
    </w:p>
    <w:p w:rsidR="00922A04" w:rsidRDefault="00922A04" w:rsidP="00922A04">
      <w:pPr>
        <w:jc w:val="center"/>
        <w:rPr>
          <w:rFonts w:ascii="Arial" w:hAnsi="Arial" w:cs="Arial"/>
          <w:b/>
          <w:sz w:val="24"/>
          <w:szCs w:val="24"/>
          <w:u w:val="single"/>
        </w:rPr>
      </w:pPr>
    </w:p>
    <w:p w:rsidR="00922A04" w:rsidRDefault="00865C10" w:rsidP="00922A04">
      <w:pPr>
        <w:jc w:val="center"/>
        <w:rPr>
          <w:rFonts w:ascii="Arial" w:hAnsi="Arial" w:cs="Arial"/>
          <w:b/>
          <w:sz w:val="24"/>
          <w:szCs w:val="24"/>
          <w:u w:val="single"/>
        </w:rPr>
      </w:pPr>
      <w:r>
        <w:rPr>
          <w:rFonts w:ascii="Arial" w:hAnsi="Arial" w:cs="Arial"/>
          <w:b/>
          <w:sz w:val="24"/>
          <w:szCs w:val="24"/>
          <w:u w:val="single"/>
        </w:rPr>
        <w:t>AGENDA MARCH 15</w:t>
      </w:r>
      <w:r w:rsidR="00F37783">
        <w:rPr>
          <w:rFonts w:ascii="Arial" w:hAnsi="Arial" w:cs="Arial"/>
          <w:b/>
          <w:sz w:val="24"/>
          <w:szCs w:val="24"/>
          <w:u w:val="single"/>
        </w:rPr>
        <w:t>,</w:t>
      </w:r>
      <w:r w:rsidR="001654B6">
        <w:rPr>
          <w:rFonts w:ascii="Arial" w:hAnsi="Arial" w:cs="Arial"/>
          <w:b/>
          <w:sz w:val="24"/>
          <w:szCs w:val="24"/>
          <w:u w:val="single"/>
        </w:rPr>
        <w:t xml:space="preserve"> 2016 </w:t>
      </w:r>
    </w:p>
    <w:p w:rsidR="00922A04" w:rsidRDefault="00922A04" w:rsidP="00922A04">
      <w:pPr>
        <w:pBdr>
          <w:bottom w:val="dotted" w:sz="24" w:space="1" w:color="auto"/>
        </w:pBdr>
        <w:jc w:val="center"/>
        <w:rPr>
          <w:rFonts w:ascii="Arial" w:hAnsi="Arial" w:cs="Arial"/>
          <w:b/>
          <w:sz w:val="24"/>
          <w:szCs w:val="24"/>
          <w:u w:val="single"/>
        </w:rPr>
      </w:pPr>
    </w:p>
    <w:p w:rsidR="00922A04" w:rsidRDefault="00922A04" w:rsidP="00922A04">
      <w:pPr>
        <w:rPr>
          <w:rFonts w:ascii="Arial" w:hAnsi="Arial" w:cs="Arial"/>
          <w:b/>
          <w:sz w:val="24"/>
          <w:szCs w:val="24"/>
        </w:rPr>
      </w:pPr>
    </w:p>
    <w:p w:rsidR="00922A04" w:rsidRDefault="00922A04" w:rsidP="00922A04">
      <w:pPr>
        <w:jc w:val="center"/>
        <w:rPr>
          <w:rFonts w:ascii="Arial" w:hAnsi="Arial" w:cs="Arial"/>
          <w:b/>
          <w:sz w:val="24"/>
          <w:szCs w:val="24"/>
          <w:u w:val="single"/>
        </w:rPr>
      </w:pPr>
      <w:r>
        <w:rPr>
          <w:rFonts w:ascii="Arial" w:hAnsi="Arial" w:cs="Arial"/>
          <w:b/>
          <w:sz w:val="24"/>
          <w:szCs w:val="24"/>
          <w:u w:val="single"/>
        </w:rPr>
        <w:t>APPROVAL OF MINUTES</w:t>
      </w:r>
    </w:p>
    <w:p w:rsidR="004871FB" w:rsidRDefault="004871FB" w:rsidP="002A1EE9">
      <w:pPr>
        <w:jc w:val="center"/>
        <w:rPr>
          <w:rFonts w:ascii="Arial" w:hAnsi="Arial" w:cs="Arial"/>
          <w:b/>
          <w:sz w:val="24"/>
          <w:szCs w:val="24"/>
        </w:rPr>
      </w:pPr>
    </w:p>
    <w:p w:rsidR="00C568C4" w:rsidRDefault="00C568C4" w:rsidP="002A1EE9">
      <w:pPr>
        <w:jc w:val="center"/>
        <w:rPr>
          <w:rFonts w:ascii="Arial" w:hAnsi="Arial" w:cs="Arial"/>
          <w:b/>
          <w:sz w:val="24"/>
          <w:szCs w:val="24"/>
        </w:rPr>
      </w:pPr>
      <w:r>
        <w:rPr>
          <w:rFonts w:ascii="Arial" w:hAnsi="Arial" w:cs="Arial"/>
          <w:b/>
          <w:sz w:val="24"/>
          <w:szCs w:val="24"/>
        </w:rPr>
        <w:t xml:space="preserve">Regular Meeting Minutes of </w:t>
      </w:r>
    </w:p>
    <w:p w:rsidR="00C27A67" w:rsidRDefault="004871FB" w:rsidP="002A1EE9">
      <w:pPr>
        <w:jc w:val="center"/>
        <w:rPr>
          <w:rFonts w:ascii="Arial" w:hAnsi="Arial" w:cs="Arial"/>
          <w:b/>
          <w:sz w:val="24"/>
          <w:szCs w:val="24"/>
        </w:rPr>
      </w:pPr>
      <w:r>
        <w:rPr>
          <w:rFonts w:ascii="Arial" w:hAnsi="Arial" w:cs="Arial"/>
          <w:b/>
          <w:sz w:val="24"/>
          <w:szCs w:val="24"/>
        </w:rPr>
        <w:t xml:space="preserve">February 16, 2016 </w:t>
      </w:r>
    </w:p>
    <w:p w:rsidR="004871FB" w:rsidRDefault="00C568C4" w:rsidP="002A1EE9">
      <w:pPr>
        <w:jc w:val="center"/>
        <w:rPr>
          <w:rFonts w:ascii="Arial" w:hAnsi="Arial" w:cs="Arial"/>
          <w:b/>
          <w:sz w:val="24"/>
          <w:szCs w:val="24"/>
        </w:rPr>
      </w:pPr>
      <w:r>
        <w:rPr>
          <w:rFonts w:ascii="Arial" w:hAnsi="Arial" w:cs="Arial"/>
          <w:b/>
          <w:sz w:val="24"/>
          <w:szCs w:val="24"/>
        </w:rPr>
        <w:t>******************************************************************************************************</w:t>
      </w:r>
    </w:p>
    <w:p w:rsidR="00FF0158" w:rsidRDefault="00FF0158" w:rsidP="002A1EE9">
      <w:pPr>
        <w:jc w:val="center"/>
        <w:rPr>
          <w:rFonts w:ascii="Arial" w:hAnsi="Arial" w:cs="Arial"/>
          <w:b/>
          <w:sz w:val="24"/>
          <w:szCs w:val="24"/>
          <w:u w:val="single"/>
        </w:rPr>
      </w:pPr>
    </w:p>
    <w:p w:rsidR="003F0DDC" w:rsidRDefault="003F0DDC" w:rsidP="002A1EE9">
      <w:pPr>
        <w:jc w:val="center"/>
        <w:rPr>
          <w:rFonts w:ascii="Arial" w:hAnsi="Arial" w:cs="Arial"/>
          <w:b/>
          <w:sz w:val="24"/>
          <w:szCs w:val="24"/>
          <w:u w:val="single"/>
        </w:rPr>
      </w:pPr>
      <w:r w:rsidRPr="003F0DDC">
        <w:rPr>
          <w:rFonts w:ascii="Arial" w:hAnsi="Arial" w:cs="Arial"/>
          <w:b/>
          <w:sz w:val="24"/>
          <w:szCs w:val="24"/>
          <w:u w:val="single"/>
        </w:rPr>
        <w:t>PRESENTATION</w:t>
      </w:r>
      <w:r w:rsidR="009A7DBC">
        <w:rPr>
          <w:rFonts w:ascii="Arial" w:hAnsi="Arial" w:cs="Arial"/>
          <w:b/>
          <w:sz w:val="24"/>
          <w:szCs w:val="24"/>
          <w:u w:val="single"/>
        </w:rPr>
        <w:t>S</w:t>
      </w:r>
    </w:p>
    <w:p w:rsidR="00FC72E1" w:rsidRDefault="00FC72E1" w:rsidP="002A1EE9">
      <w:pPr>
        <w:jc w:val="center"/>
        <w:rPr>
          <w:rFonts w:ascii="Arial" w:hAnsi="Arial" w:cs="Arial"/>
          <w:b/>
          <w:sz w:val="24"/>
          <w:szCs w:val="24"/>
          <w:u w:val="single"/>
        </w:rPr>
      </w:pPr>
    </w:p>
    <w:p w:rsidR="006D50AD" w:rsidRPr="00FF0158" w:rsidRDefault="00FF0158" w:rsidP="006D50AD">
      <w:pPr>
        <w:jc w:val="center"/>
        <w:rPr>
          <w:rFonts w:ascii="Arial" w:hAnsi="Arial" w:cs="Arial"/>
          <w:b/>
          <w:sz w:val="24"/>
          <w:szCs w:val="24"/>
        </w:rPr>
      </w:pPr>
      <w:r>
        <w:rPr>
          <w:rFonts w:ascii="Arial" w:hAnsi="Arial" w:cs="Arial"/>
          <w:b/>
          <w:sz w:val="24"/>
          <w:szCs w:val="24"/>
        </w:rPr>
        <w:t>W</w:t>
      </w:r>
      <w:r w:rsidR="00126D0B" w:rsidRPr="00FF0158">
        <w:rPr>
          <w:rFonts w:ascii="Arial" w:hAnsi="Arial" w:cs="Arial"/>
          <w:b/>
          <w:sz w:val="24"/>
          <w:szCs w:val="24"/>
        </w:rPr>
        <w:t>omen’s</w:t>
      </w:r>
      <w:r w:rsidR="006D50AD" w:rsidRPr="00FF0158">
        <w:rPr>
          <w:rFonts w:ascii="Arial" w:hAnsi="Arial" w:cs="Arial"/>
          <w:b/>
          <w:sz w:val="24"/>
          <w:szCs w:val="24"/>
        </w:rPr>
        <w:t xml:space="preserve"> History Month</w:t>
      </w:r>
    </w:p>
    <w:p w:rsidR="00126D0B" w:rsidRDefault="00126D0B" w:rsidP="006D50AD">
      <w:pPr>
        <w:jc w:val="center"/>
        <w:rPr>
          <w:rFonts w:ascii="Arial" w:hAnsi="Arial" w:cs="Arial"/>
          <w:b/>
          <w:sz w:val="24"/>
          <w:szCs w:val="24"/>
        </w:rPr>
      </w:pPr>
      <w:proofErr w:type="spellStart"/>
      <w:r>
        <w:rPr>
          <w:rFonts w:ascii="Arial" w:hAnsi="Arial" w:cs="Arial"/>
          <w:b/>
          <w:sz w:val="24"/>
          <w:szCs w:val="24"/>
        </w:rPr>
        <w:t>Raquele</w:t>
      </w:r>
      <w:proofErr w:type="spellEnd"/>
      <w:r>
        <w:rPr>
          <w:rFonts w:ascii="Arial" w:hAnsi="Arial" w:cs="Arial"/>
          <w:b/>
          <w:sz w:val="24"/>
          <w:szCs w:val="24"/>
        </w:rPr>
        <w:t xml:space="preserve"> Strickland </w:t>
      </w:r>
    </w:p>
    <w:p w:rsidR="003E5F9E" w:rsidRDefault="003E5F9E" w:rsidP="006D50AD">
      <w:pPr>
        <w:jc w:val="center"/>
        <w:rPr>
          <w:rFonts w:ascii="Arial" w:hAnsi="Arial" w:cs="Arial"/>
          <w:b/>
          <w:sz w:val="24"/>
          <w:szCs w:val="24"/>
        </w:rPr>
      </w:pPr>
      <w:r>
        <w:rPr>
          <w:rFonts w:ascii="Arial" w:hAnsi="Arial" w:cs="Arial"/>
          <w:b/>
          <w:sz w:val="24"/>
          <w:szCs w:val="24"/>
        </w:rPr>
        <w:t xml:space="preserve">Mary </w:t>
      </w:r>
      <w:proofErr w:type="spellStart"/>
      <w:r>
        <w:rPr>
          <w:rFonts w:ascii="Arial" w:hAnsi="Arial" w:cs="Arial"/>
          <w:b/>
          <w:sz w:val="24"/>
          <w:szCs w:val="24"/>
        </w:rPr>
        <w:t>Kostiushko</w:t>
      </w:r>
      <w:proofErr w:type="spellEnd"/>
      <w:r>
        <w:rPr>
          <w:rFonts w:ascii="Arial" w:hAnsi="Arial" w:cs="Arial"/>
          <w:b/>
          <w:sz w:val="24"/>
          <w:szCs w:val="24"/>
        </w:rPr>
        <w:t xml:space="preserve"> </w:t>
      </w:r>
    </w:p>
    <w:p w:rsidR="00925C8F" w:rsidRDefault="00925C8F" w:rsidP="006D50AD">
      <w:pPr>
        <w:jc w:val="center"/>
        <w:rPr>
          <w:rFonts w:ascii="Arial" w:hAnsi="Arial" w:cs="Arial"/>
          <w:b/>
          <w:sz w:val="24"/>
          <w:szCs w:val="24"/>
        </w:rPr>
      </w:pPr>
    </w:p>
    <w:p w:rsidR="00925C8F" w:rsidRDefault="00925C8F" w:rsidP="00925C8F">
      <w:pPr>
        <w:jc w:val="center"/>
        <w:rPr>
          <w:rFonts w:ascii="Arial" w:hAnsi="Arial" w:cs="Arial"/>
          <w:b/>
          <w:sz w:val="24"/>
          <w:szCs w:val="24"/>
        </w:rPr>
      </w:pPr>
      <w:r>
        <w:rPr>
          <w:rFonts w:ascii="Arial" w:hAnsi="Arial" w:cs="Arial"/>
          <w:b/>
          <w:sz w:val="24"/>
          <w:szCs w:val="24"/>
        </w:rPr>
        <w:t>2016 Unity Award for Achievement</w:t>
      </w:r>
    </w:p>
    <w:p w:rsidR="00925C8F" w:rsidRDefault="00925C8F" w:rsidP="00925C8F">
      <w:pPr>
        <w:jc w:val="center"/>
        <w:rPr>
          <w:rFonts w:ascii="Arial" w:hAnsi="Arial" w:cs="Arial"/>
          <w:b/>
          <w:sz w:val="24"/>
          <w:szCs w:val="24"/>
        </w:rPr>
      </w:pPr>
      <w:r>
        <w:rPr>
          <w:rFonts w:ascii="Arial" w:hAnsi="Arial" w:cs="Arial"/>
          <w:b/>
          <w:sz w:val="24"/>
          <w:szCs w:val="24"/>
        </w:rPr>
        <w:t xml:space="preserve">Joann </w:t>
      </w:r>
      <w:proofErr w:type="spellStart"/>
      <w:r>
        <w:rPr>
          <w:rFonts w:ascii="Arial" w:hAnsi="Arial" w:cs="Arial"/>
          <w:b/>
          <w:sz w:val="24"/>
          <w:szCs w:val="24"/>
        </w:rPr>
        <w:t>Fruciano</w:t>
      </w:r>
      <w:proofErr w:type="spellEnd"/>
    </w:p>
    <w:p w:rsidR="00925C8F" w:rsidRDefault="00925C8F" w:rsidP="00925C8F">
      <w:pPr>
        <w:jc w:val="center"/>
        <w:rPr>
          <w:rFonts w:ascii="Arial" w:hAnsi="Arial" w:cs="Arial"/>
          <w:b/>
          <w:sz w:val="24"/>
          <w:szCs w:val="24"/>
        </w:rPr>
      </w:pPr>
      <w:r>
        <w:rPr>
          <w:rFonts w:ascii="Arial" w:hAnsi="Arial" w:cs="Arial"/>
          <w:b/>
          <w:sz w:val="24"/>
          <w:szCs w:val="24"/>
        </w:rPr>
        <w:t>Lori Gonzalez</w:t>
      </w:r>
    </w:p>
    <w:p w:rsidR="00670E64" w:rsidRDefault="00670E64" w:rsidP="006D50AD">
      <w:pPr>
        <w:jc w:val="center"/>
        <w:rPr>
          <w:rFonts w:ascii="Arial" w:hAnsi="Arial" w:cs="Arial"/>
          <w:b/>
          <w:sz w:val="24"/>
          <w:szCs w:val="24"/>
        </w:rPr>
      </w:pPr>
    </w:p>
    <w:p w:rsidR="00390C6D" w:rsidRPr="00573737" w:rsidRDefault="00573737" w:rsidP="00390C6D">
      <w:pPr>
        <w:rPr>
          <w:b/>
          <w:sz w:val="24"/>
          <w:szCs w:val="24"/>
        </w:rPr>
      </w:pPr>
      <w:r>
        <w:rPr>
          <w:b/>
          <w:sz w:val="24"/>
          <w:szCs w:val="24"/>
        </w:rPr>
        <w:t>*******************************************************************************</w:t>
      </w:r>
    </w:p>
    <w:p w:rsidR="00BC7C57" w:rsidRDefault="00BC7C57" w:rsidP="00BC7C57">
      <w:pPr>
        <w:ind w:left="2880" w:hanging="1440"/>
        <w:jc w:val="both"/>
        <w:rPr>
          <w:b/>
          <w:sz w:val="24"/>
          <w:szCs w:val="24"/>
          <w:u w:val="single"/>
        </w:rPr>
      </w:pPr>
      <w:r>
        <w:rPr>
          <w:b/>
          <w:sz w:val="24"/>
          <w:szCs w:val="24"/>
          <w:u w:val="single"/>
        </w:rPr>
        <w:t>ORDINANCE TABLED AT THE MEETING OF FEBRUARY 16, 2016</w:t>
      </w:r>
    </w:p>
    <w:p w:rsidR="00BC7C57" w:rsidRDefault="00BC7C57" w:rsidP="004E6BF2">
      <w:pPr>
        <w:ind w:left="1440" w:hanging="1440"/>
        <w:rPr>
          <w:b/>
        </w:rPr>
      </w:pPr>
    </w:p>
    <w:p w:rsidR="004E6BF2" w:rsidRPr="002F2EE9" w:rsidRDefault="004E6BF2" w:rsidP="004E6BF2">
      <w:pPr>
        <w:ind w:left="1440" w:hanging="1440"/>
        <w:rPr>
          <w:rFonts w:ascii="Arial" w:hAnsi="Arial" w:cs="Arial"/>
        </w:rPr>
      </w:pPr>
      <w:r>
        <w:rPr>
          <w:b/>
        </w:rPr>
        <w:t>#60-3</w:t>
      </w:r>
      <w:r>
        <w:rPr>
          <w:b/>
        </w:rPr>
        <w:tab/>
      </w:r>
      <w:r w:rsidRPr="002F2EE9">
        <w:rPr>
          <w:rFonts w:ascii="Arial" w:hAnsi="Arial" w:cs="Arial"/>
        </w:rPr>
        <w:t xml:space="preserve">AN ORDINANCE TO AMEND AND SUPPLEMENT CHAPTER XXXI, ZONING, OF AN ORDINANCE ENTITLED AN ORDINANCE ADOPTING AND ENACTING THE REVISED GENERAL ORDINANCES OF THE CITY OF LINDEN, 1999. </w:t>
      </w:r>
    </w:p>
    <w:p w:rsidR="004E6BF2" w:rsidRPr="002F2EE9" w:rsidRDefault="004E6BF2" w:rsidP="004E6BF2">
      <w:pPr>
        <w:pStyle w:val="ListParagraph"/>
        <w:ind w:left="2160"/>
        <w:rPr>
          <w:rFonts w:ascii="Arial" w:hAnsi="Arial" w:cs="Arial"/>
        </w:rPr>
      </w:pPr>
      <w:r w:rsidRPr="002F2EE9">
        <w:rPr>
          <w:rFonts w:ascii="Arial" w:hAnsi="Arial" w:cs="Arial"/>
        </w:rPr>
        <w:t>Delete Section 31-25.5, General Regulations and add new section 31-25.5 (Signs)</w:t>
      </w:r>
    </w:p>
    <w:p w:rsidR="00BC7C57" w:rsidRDefault="00BC7C57" w:rsidP="004E6BF2">
      <w:pPr>
        <w:pStyle w:val="ListParagraph"/>
        <w:ind w:left="2160"/>
        <w:rPr>
          <w:b/>
        </w:rPr>
      </w:pPr>
    </w:p>
    <w:p w:rsidR="00BC7C57" w:rsidRPr="00BC7C57" w:rsidRDefault="00BC7C57" w:rsidP="00BC7C57">
      <w:pPr>
        <w:pStyle w:val="ListParagraph"/>
        <w:ind w:left="0"/>
        <w:jc w:val="center"/>
        <w:rPr>
          <w:b/>
          <w:u w:val="single"/>
        </w:rPr>
      </w:pPr>
      <w:r>
        <w:rPr>
          <w:b/>
          <w:u w:val="single"/>
        </w:rPr>
        <w:t>ORDINANCE – HEARING</w:t>
      </w:r>
    </w:p>
    <w:p w:rsidR="004E6BF2" w:rsidRDefault="004E6BF2" w:rsidP="004E6BF2">
      <w:pPr>
        <w:pStyle w:val="ListParagraph"/>
        <w:ind w:left="2160"/>
        <w:rPr>
          <w:b/>
        </w:rPr>
      </w:pPr>
    </w:p>
    <w:p w:rsidR="00570236" w:rsidRDefault="00570236" w:rsidP="00570236">
      <w:pPr>
        <w:pStyle w:val="ListParagraph"/>
        <w:ind w:hanging="810"/>
        <w:rPr>
          <w:rFonts w:ascii="Arial" w:hAnsi="Arial" w:cs="Arial"/>
        </w:rPr>
      </w:pPr>
      <w:r>
        <w:rPr>
          <w:rFonts w:ascii="Arial" w:hAnsi="Arial" w:cs="Arial"/>
          <w:b/>
        </w:rPr>
        <w:t>#60-6</w:t>
      </w:r>
      <w:r>
        <w:rPr>
          <w:rFonts w:ascii="Arial" w:hAnsi="Arial" w:cs="Arial"/>
        </w:rPr>
        <w:tab/>
        <w:t>Bond ordinance authorizing the resurfacing of various streets in and for the city of Linden and appropriating $2,640,000.00 therefore and authorizing the issuance of $2,508,000.00 in bonds or notes to finance part of the cost thereof.</w:t>
      </w:r>
    </w:p>
    <w:p w:rsidR="00570236" w:rsidRDefault="00570236" w:rsidP="00570236">
      <w:pPr>
        <w:pStyle w:val="ListParagraph"/>
        <w:ind w:hanging="300"/>
        <w:rPr>
          <w:rFonts w:ascii="Arial" w:hAnsi="Arial" w:cs="Arial"/>
        </w:rPr>
      </w:pPr>
    </w:p>
    <w:p w:rsidR="00570236" w:rsidRDefault="00570236" w:rsidP="00570236">
      <w:pPr>
        <w:pStyle w:val="ListParagraph"/>
        <w:ind w:hanging="810"/>
        <w:rPr>
          <w:rFonts w:ascii="Arial" w:hAnsi="Arial" w:cs="Arial"/>
        </w:rPr>
      </w:pPr>
      <w:r>
        <w:rPr>
          <w:rFonts w:ascii="Arial" w:hAnsi="Arial" w:cs="Arial"/>
          <w:b/>
        </w:rPr>
        <w:t>#60-7</w:t>
      </w:r>
      <w:r>
        <w:rPr>
          <w:rFonts w:ascii="Arial" w:hAnsi="Arial" w:cs="Arial"/>
        </w:rPr>
        <w:tab/>
        <w:t xml:space="preserve">An ordinance to amend and supplement Chapter VII, traffic, Section 7-10, </w:t>
      </w:r>
      <w:proofErr w:type="gramStart"/>
      <w:r>
        <w:rPr>
          <w:rFonts w:ascii="Arial" w:hAnsi="Arial" w:cs="Arial"/>
        </w:rPr>
        <w:t>Parking</w:t>
      </w:r>
      <w:proofErr w:type="gramEnd"/>
      <w:r>
        <w:rPr>
          <w:rFonts w:ascii="Arial" w:hAnsi="Arial" w:cs="Arial"/>
        </w:rPr>
        <w:t xml:space="preserve"> prohibited at all times on certain streets shall be and the same is hereby amended as follows:</w:t>
      </w:r>
    </w:p>
    <w:p w:rsidR="00570236" w:rsidRDefault="00570236" w:rsidP="00570236">
      <w:pPr>
        <w:pStyle w:val="ListParagraph"/>
        <w:ind w:hanging="300"/>
        <w:rPr>
          <w:rFonts w:ascii="Arial" w:hAnsi="Arial" w:cs="Arial"/>
        </w:rPr>
      </w:pPr>
      <w:r>
        <w:rPr>
          <w:rFonts w:ascii="Arial" w:hAnsi="Arial" w:cs="Arial"/>
        </w:rPr>
        <w:tab/>
      </w:r>
      <w:r>
        <w:rPr>
          <w:rFonts w:ascii="Arial" w:hAnsi="Arial" w:cs="Arial"/>
        </w:rPr>
        <w:tab/>
        <w:t>DELETE</w:t>
      </w:r>
      <w:r>
        <w:rPr>
          <w:rFonts w:ascii="Arial" w:hAnsi="Arial" w:cs="Arial"/>
        </w:rPr>
        <w:tab/>
      </w:r>
      <w:r>
        <w:rPr>
          <w:rFonts w:ascii="Arial" w:hAnsi="Arial" w:cs="Arial"/>
        </w:rPr>
        <w:tab/>
        <w:t>Side</w:t>
      </w:r>
      <w:r>
        <w:rPr>
          <w:rFonts w:ascii="Arial" w:hAnsi="Arial" w:cs="Arial"/>
        </w:rPr>
        <w:tab/>
      </w:r>
      <w:r>
        <w:rPr>
          <w:rFonts w:ascii="Arial" w:hAnsi="Arial" w:cs="Arial"/>
        </w:rPr>
        <w:tab/>
      </w:r>
      <w:r>
        <w:rPr>
          <w:rFonts w:ascii="Arial" w:hAnsi="Arial" w:cs="Arial"/>
        </w:rPr>
        <w:tab/>
        <w:t xml:space="preserve">Location </w:t>
      </w:r>
    </w:p>
    <w:p w:rsidR="00570236" w:rsidRDefault="00570236" w:rsidP="00570236">
      <w:pPr>
        <w:pStyle w:val="ListParagraph"/>
        <w:ind w:hanging="300"/>
        <w:rPr>
          <w:rFonts w:ascii="Arial" w:hAnsi="Arial" w:cs="Arial"/>
        </w:rPr>
      </w:pPr>
      <w:r>
        <w:rPr>
          <w:rFonts w:ascii="Arial" w:hAnsi="Arial" w:cs="Arial"/>
        </w:rPr>
        <w:t xml:space="preserve">                 Linden Ave. </w:t>
      </w:r>
      <w:r>
        <w:rPr>
          <w:rFonts w:ascii="Arial" w:hAnsi="Arial" w:cs="Arial"/>
        </w:rPr>
        <w:tab/>
      </w:r>
      <w:r>
        <w:rPr>
          <w:rFonts w:ascii="Arial" w:hAnsi="Arial" w:cs="Arial"/>
        </w:rPr>
        <w:tab/>
        <w:t>East</w:t>
      </w:r>
      <w:r>
        <w:rPr>
          <w:rFonts w:ascii="Arial" w:hAnsi="Arial" w:cs="Arial"/>
        </w:rPr>
        <w:tab/>
      </w:r>
      <w:r>
        <w:rPr>
          <w:rFonts w:ascii="Arial" w:hAnsi="Arial" w:cs="Arial"/>
        </w:rPr>
        <w:tab/>
      </w:r>
      <w:proofErr w:type="gramStart"/>
      <w:r>
        <w:rPr>
          <w:rFonts w:ascii="Arial" w:hAnsi="Arial" w:cs="Arial"/>
        </w:rPr>
        <w:t>Between</w:t>
      </w:r>
      <w:proofErr w:type="gramEnd"/>
      <w:r>
        <w:rPr>
          <w:rFonts w:ascii="Arial" w:hAnsi="Arial" w:cs="Arial"/>
        </w:rPr>
        <w:t xml:space="preserve"> Carteret St and Park Ave.</w:t>
      </w:r>
    </w:p>
    <w:p w:rsidR="00570236" w:rsidRDefault="00570236" w:rsidP="00570236">
      <w:pPr>
        <w:pStyle w:val="ListParagraph"/>
        <w:ind w:hanging="300"/>
        <w:rPr>
          <w:rFonts w:ascii="Arial" w:hAnsi="Arial" w:cs="Arial"/>
        </w:rPr>
      </w:pPr>
    </w:p>
    <w:p w:rsidR="00570236" w:rsidRDefault="00570236" w:rsidP="00570236">
      <w:pPr>
        <w:pStyle w:val="ListParagraph"/>
        <w:ind w:hanging="300"/>
        <w:rPr>
          <w:rFonts w:ascii="Arial" w:hAnsi="Arial" w:cs="Arial"/>
        </w:rPr>
      </w:pPr>
      <w:r>
        <w:rPr>
          <w:rFonts w:ascii="Arial" w:hAnsi="Arial" w:cs="Arial"/>
        </w:rPr>
        <w:tab/>
      </w:r>
      <w:r>
        <w:rPr>
          <w:rFonts w:ascii="Arial" w:hAnsi="Arial" w:cs="Arial"/>
        </w:rPr>
        <w:tab/>
        <w:t>ADD:</w:t>
      </w:r>
    </w:p>
    <w:p w:rsidR="00570236" w:rsidRDefault="00570236" w:rsidP="00570236">
      <w:pPr>
        <w:pStyle w:val="ListParagraph"/>
        <w:ind w:hanging="300"/>
        <w:rPr>
          <w:rFonts w:ascii="Arial" w:hAnsi="Arial" w:cs="Arial"/>
        </w:rPr>
      </w:pPr>
      <w:r>
        <w:rPr>
          <w:rFonts w:ascii="Arial" w:hAnsi="Arial" w:cs="Arial"/>
        </w:rPr>
        <w:tab/>
      </w:r>
      <w:r>
        <w:rPr>
          <w:rFonts w:ascii="Arial" w:hAnsi="Arial" w:cs="Arial"/>
        </w:rPr>
        <w:tab/>
        <w:t>East Linden Ave.</w:t>
      </w:r>
      <w:r>
        <w:rPr>
          <w:rFonts w:ascii="Arial" w:hAnsi="Arial" w:cs="Arial"/>
        </w:rPr>
        <w:tab/>
        <w:t>South</w:t>
      </w:r>
      <w:r>
        <w:rPr>
          <w:rFonts w:ascii="Arial" w:hAnsi="Arial" w:cs="Arial"/>
        </w:rPr>
        <w:tab/>
      </w:r>
      <w:r>
        <w:rPr>
          <w:rFonts w:ascii="Arial" w:hAnsi="Arial" w:cs="Arial"/>
        </w:rPr>
        <w:tab/>
        <w:t xml:space="preserve">Beginning at a point 400 feet east of  </w:t>
      </w:r>
    </w:p>
    <w:p w:rsidR="00570236" w:rsidRDefault="00570236" w:rsidP="00570236">
      <w:pPr>
        <w:pStyle w:val="ListParagraph"/>
        <w:ind w:left="360" w:hanging="90"/>
        <w:rPr>
          <w:rFonts w:ascii="Arial" w:hAnsi="Arial" w:cs="Arial"/>
        </w:rPr>
      </w:pPr>
      <w:r>
        <w:rPr>
          <w:rFonts w:ascii="Arial" w:hAnsi="Arial" w:cs="Arial"/>
        </w:rPr>
        <w:t xml:space="preserve">                                                                              Carteret St and continuing to Park Ave. </w:t>
      </w:r>
    </w:p>
    <w:p w:rsidR="00570236" w:rsidRDefault="00570236" w:rsidP="00570236">
      <w:pPr>
        <w:pStyle w:val="ListParagraph"/>
        <w:ind w:left="360" w:hanging="90"/>
        <w:rPr>
          <w:rFonts w:ascii="Arial" w:hAnsi="Arial" w:cs="Arial"/>
        </w:rPr>
      </w:pPr>
    </w:p>
    <w:p w:rsidR="00570236" w:rsidRDefault="00570236" w:rsidP="00570236">
      <w:pPr>
        <w:pStyle w:val="ListParagraph"/>
        <w:ind w:hanging="720"/>
        <w:rPr>
          <w:rFonts w:ascii="Arial" w:hAnsi="Arial" w:cs="Arial"/>
        </w:rPr>
      </w:pPr>
      <w:r>
        <w:rPr>
          <w:rFonts w:ascii="Arial" w:hAnsi="Arial" w:cs="Arial"/>
          <w:b/>
        </w:rPr>
        <w:t>#60-8</w:t>
      </w:r>
      <w:r>
        <w:rPr>
          <w:rFonts w:ascii="Arial" w:hAnsi="Arial" w:cs="Arial"/>
        </w:rPr>
        <w:t xml:space="preserve"> </w:t>
      </w:r>
      <w:r>
        <w:rPr>
          <w:rFonts w:ascii="Arial" w:hAnsi="Arial" w:cs="Arial"/>
        </w:rPr>
        <w:tab/>
        <w:t>An ordinance to amend and supplement Chapter VII, Section 7-12, Parking Time Limited, shall be and the same is hereby amended as follows:</w:t>
      </w:r>
    </w:p>
    <w:p w:rsidR="00570236" w:rsidRDefault="00570236" w:rsidP="00570236">
      <w:pPr>
        <w:spacing w:line="480" w:lineRule="auto"/>
        <w:ind w:firstLine="720"/>
        <w:rPr>
          <w:rFonts w:ascii="Arial" w:hAnsi="Arial" w:cs="Arial"/>
          <w:b/>
          <w:sz w:val="18"/>
          <w:szCs w:val="18"/>
        </w:rPr>
      </w:pPr>
      <w:r>
        <w:rPr>
          <w:rFonts w:ascii="Arial" w:hAnsi="Arial" w:cs="Arial"/>
          <w:b/>
          <w:sz w:val="18"/>
          <w:szCs w:val="18"/>
        </w:rPr>
        <w:t>DELETE:</w:t>
      </w:r>
    </w:p>
    <w:p w:rsidR="00570236" w:rsidRDefault="00570236" w:rsidP="00570236">
      <w:pPr>
        <w:rPr>
          <w:rFonts w:ascii="Arial" w:hAnsi="Arial" w:cs="Arial"/>
          <w:sz w:val="18"/>
          <w:szCs w:val="18"/>
        </w:rPr>
      </w:pPr>
      <w:r>
        <w:rPr>
          <w:rFonts w:ascii="Arial" w:hAnsi="Arial" w:cs="Arial"/>
          <w:i/>
          <w:sz w:val="18"/>
          <w:szCs w:val="18"/>
          <w:u w:val="single"/>
        </w:rPr>
        <w:t>Street</w:t>
      </w:r>
      <w:r>
        <w:rPr>
          <w:rFonts w:ascii="Arial" w:hAnsi="Arial" w:cs="Arial"/>
          <w:i/>
          <w:sz w:val="18"/>
          <w:szCs w:val="18"/>
        </w:rPr>
        <w:tab/>
      </w:r>
      <w:r>
        <w:rPr>
          <w:rFonts w:ascii="Arial" w:hAnsi="Arial" w:cs="Arial"/>
          <w:i/>
          <w:sz w:val="18"/>
          <w:szCs w:val="18"/>
        </w:rPr>
        <w:tab/>
      </w:r>
      <w:r>
        <w:rPr>
          <w:rFonts w:ascii="Arial" w:hAnsi="Arial" w:cs="Arial"/>
          <w:i/>
          <w:sz w:val="18"/>
          <w:szCs w:val="18"/>
        </w:rPr>
        <w:tab/>
        <w:t xml:space="preserve">    </w:t>
      </w:r>
      <w:r>
        <w:rPr>
          <w:rFonts w:ascii="Arial" w:hAnsi="Arial" w:cs="Arial"/>
          <w:i/>
          <w:sz w:val="18"/>
          <w:szCs w:val="18"/>
          <w:u w:val="single"/>
        </w:rPr>
        <w:t>Side</w:t>
      </w:r>
      <w:r>
        <w:rPr>
          <w:rFonts w:ascii="Arial" w:hAnsi="Arial" w:cs="Arial"/>
          <w:i/>
          <w:sz w:val="18"/>
          <w:szCs w:val="18"/>
        </w:rPr>
        <w:tab/>
      </w:r>
      <w:r>
        <w:rPr>
          <w:rFonts w:ascii="Arial" w:hAnsi="Arial" w:cs="Arial"/>
          <w:i/>
          <w:sz w:val="18"/>
          <w:szCs w:val="18"/>
        </w:rPr>
        <w:tab/>
      </w:r>
      <w:r>
        <w:rPr>
          <w:rFonts w:ascii="Arial" w:hAnsi="Arial" w:cs="Arial"/>
          <w:i/>
          <w:sz w:val="18"/>
          <w:szCs w:val="18"/>
        </w:rPr>
        <w:tab/>
      </w:r>
      <w:r>
        <w:rPr>
          <w:rFonts w:ascii="Arial" w:hAnsi="Arial" w:cs="Arial"/>
          <w:i/>
          <w:sz w:val="18"/>
          <w:szCs w:val="18"/>
          <w:u w:val="single"/>
        </w:rPr>
        <w:t>Hours</w:t>
      </w:r>
      <w:r>
        <w:rPr>
          <w:rFonts w:ascii="Arial" w:hAnsi="Arial" w:cs="Arial"/>
          <w:i/>
          <w:sz w:val="18"/>
          <w:szCs w:val="18"/>
        </w:rPr>
        <w:tab/>
      </w:r>
      <w:r>
        <w:rPr>
          <w:rFonts w:ascii="Arial" w:hAnsi="Arial" w:cs="Arial"/>
          <w:i/>
          <w:sz w:val="18"/>
          <w:szCs w:val="18"/>
        </w:rPr>
        <w:tab/>
      </w:r>
      <w:r>
        <w:rPr>
          <w:rFonts w:ascii="Arial" w:hAnsi="Arial" w:cs="Arial"/>
          <w:i/>
          <w:sz w:val="18"/>
          <w:szCs w:val="18"/>
        </w:rPr>
        <w:tab/>
      </w:r>
      <w:r>
        <w:rPr>
          <w:rFonts w:ascii="Arial" w:hAnsi="Arial" w:cs="Arial"/>
          <w:i/>
          <w:sz w:val="18"/>
          <w:szCs w:val="18"/>
          <w:u w:val="single"/>
        </w:rPr>
        <w:t>Days</w:t>
      </w:r>
      <w:r>
        <w:rPr>
          <w:rFonts w:ascii="Arial" w:hAnsi="Arial" w:cs="Arial"/>
          <w:i/>
          <w:sz w:val="18"/>
          <w:szCs w:val="18"/>
        </w:rPr>
        <w:tab/>
      </w:r>
      <w:r>
        <w:rPr>
          <w:rFonts w:ascii="Arial" w:hAnsi="Arial" w:cs="Arial"/>
          <w:i/>
          <w:sz w:val="18"/>
          <w:szCs w:val="18"/>
        </w:rPr>
        <w:tab/>
      </w:r>
      <w:r>
        <w:rPr>
          <w:rFonts w:ascii="Arial" w:hAnsi="Arial" w:cs="Arial"/>
          <w:i/>
          <w:sz w:val="18"/>
          <w:szCs w:val="18"/>
          <w:u w:val="single"/>
        </w:rPr>
        <w:t>Location</w:t>
      </w:r>
    </w:p>
    <w:p w:rsidR="00570236" w:rsidRDefault="00570236" w:rsidP="00570236">
      <w:pPr>
        <w:rPr>
          <w:rFonts w:ascii="Arial" w:hAnsi="Arial" w:cs="Arial"/>
          <w:sz w:val="18"/>
          <w:szCs w:val="18"/>
        </w:rPr>
      </w:pPr>
    </w:p>
    <w:p w:rsidR="00570236" w:rsidRDefault="00570236" w:rsidP="00570236">
      <w:pPr>
        <w:rPr>
          <w:rFonts w:ascii="Arial" w:hAnsi="Arial" w:cs="Arial"/>
          <w:sz w:val="18"/>
          <w:szCs w:val="18"/>
        </w:rPr>
      </w:pPr>
      <w:r>
        <w:rPr>
          <w:rFonts w:ascii="Arial" w:hAnsi="Arial" w:cs="Arial"/>
          <w:sz w:val="18"/>
          <w:szCs w:val="18"/>
        </w:rPr>
        <w:t xml:space="preserve">East Linden Avenue </w:t>
      </w:r>
      <w:r>
        <w:rPr>
          <w:rFonts w:ascii="Arial" w:hAnsi="Arial" w:cs="Arial"/>
          <w:sz w:val="18"/>
          <w:szCs w:val="18"/>
        </w:rPr>
        <w:tab/>
        <w:t xml:space="preserve">   Both</w:t>
      </w:r>
      <w:r>
        <w:rPr>
          <w:rFonts w:ascii="Arial" w:hAnsi="Arial" w:cs="Arial"/>
          <w:sz w:val="18"/>
          <w:szCs w:val="18"/>
        </w:rPr>
        <w:tab/>
      </w:r>
      <w:r>
        <w:rPr>
          <w:rFonts w:ascii="Arial" w:hAnsi="Arial" w:cs="Arial"/>
          <w:sz w:val="18"/>
          <w:szCs w:val="18"/>
        </w:rPr>
        <w:tab/>
      </w:r>
      <w:r>
        <w:rPr>
          <w:rFonts w:ascii="Arial" w:hAnsi="Arial" w:cs="Arial"/>
          <w:sz w:val="18"/>
          <w:szCs w:val="18"/>
        </w:rPr>
        <w:tab/>
        <w:t>6:00 am to 5:00 pm</w:t>
      </w:r>
      <w:r>
        <w:rPr>
          <w:rFonts w:ascii="Arial" w:hAnsi="Arial" w:cs="Arial"/>
          <w:sz w:val="18"/>
          <w:szCs w:val="18"/>
        </w:rPr>
        <w:tab/>
        <w:t>Mon-Fri</w:t>
      </w:r>
      <w:r>
        <w:rPr>
          <w:rFonts w:ascii="Arial" w:hAnsi="Arial" w:cs="Arial"/>
          <w:sz w:val="18"/>
          <w:szCs w:val="18"/>
        </w:rPr>
        <w:tab/>
      </w:r>
      <w:r>
        <w:rPr>
          <w:rFonts w:ascii="Arial" w:hAnsi="Arial" w:cs="Arial"/>
          <w:sz w:val="18"/>
          <w:szCs w:val="18"/>
        </w:rPr>
        <w:tab/>
      </w:r>
      <w:proofErr w:type="gramStart"/>
      <w:r>
        <w:rPr>
          <w:rFonts w:ascii="Arial" w:hAnsi="Arial" w:cs="Arial"/>
          <w:sz w:val="18"/>
          <w:szCs w:val="18"/>
        </w:rPr>
        <w:t>From</w:t>
      </w:r>
      <w:proofErr w:type="gramEnd"/>
      <w:r>
        <w:rPr>
          <w:rFonts w:ascii="Arial" w:hAnsi="Arial" w:cs="Arial"/>
          <w:sz w:val="18"/>
          <w:szCs w:val="18"/>
        </w:rPr>
        <w:t xml:space="preserve"> S. Wood </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t xml:space="preserve">Avenue to the </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t xml:space="preserve">300 block of </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t xml:space="preserve">E. Linden </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t>Avenue</w:t>
      </w:r>
    </w:p>
    <w:p w:rsidR="00570236" w:rsidRDefault="00570236" w:rsidP="00684440">
      <w:pPr>
        <w:ind w:firstLine="720"/>
        <w:rPr>
          <w:rFonts w:ascii="Arial" w:hAnsi="Arial" w:cs="Arial"/>
          <w:i/>
          <w:sz w:val="18"/>
          <w:szCs w:val="18"/>
          <w:u w:val="single"/>
        </w:rPr>
      </w:pPr>
      <w:r>
        <w:rPr>
          <w:rFonts w:ascii="Arial" w:hAnsi="Arial" w:cs="Arial"/>
          <w:b/>
          <w:bCs/>
          <w:sz w:val="18"/>
          <w:szCs w:val="18"/>
        </w:rPr>
        <w:t>ADD:</w:t>
      </w:r>
    </w:p>
    <w:p w:rsidR="00570236" w:rsidRDefault="00570236" w:rsidP="00570236">
      <w:pPr>
        <w:rPr>
          <w:rFonts w:ascii="Arial" w:hAnsi="Arial" w:cs="Arial"/>
          <w:sz w:val="18"/>
          <w:szCs w:val="18"/>
        </w:rPr>
      </w:pPr>
      <w:r>
        <w:rPr>
          <w:rFonts w:ascii="Arial" w:hAnsi="Arial" w:cs="Arial"/>
          <w:i/>
          <w:sz w:val="18"/>
          <w:szCs w:val="18"/>
          <w:u w:val="single"/>
        </w:rPr>
        <w:t>Street</w:t>
      </w:r>
      <w:r>
        <w:rPr>
          <w:rFonts w:ascii="Arial" w:hAnsi="Arial" w:cs="Arial"/>
          <w:i/>
          <w:sz w:val="18"/>
          <w:szCs w:val="18"/>
        </w:rPr>
        <w:tab/>
      </w:r>
      <w:r>
        <w:rPr>
          <w:rFonts w:ascii="Arial" w:hAnsi="Arial" w:cs="Arial"/>
          <w:i/>
          <w:sz w:val="18"/>
          <w:szCs w:val="18"/>
        </w:rPr>
        <w:tab/>
      </w:r>
      <w:r>
        <w:rPr>
          <w:rFonts w:ascii="Arial" w:hAnsi="Arial" w:cs="Arial"/>
          <w:i/>
          <w:sz w:val="18"/>
          <w:szCs w:val="18"/>
        </w:rPr>
        <w:tab/>
      </w:r>
      <w:r>
        <w:rPr>
          <w:rFonts w:ascii="Arial" w:hAnsi="Arial" w:cs="Arial"/>
          <w:i/>
          <w:sz w:val="18"/>
          <w:szCs w:val="18"/>
          <w:u w:val="single"/>
        </w:rPr>
        <w:t>Side</w:t>
      </w:r>
      <w:r>
        <w:rPr>
          <w:rFonts w:ascii="Arial" w:hAnsi="Arial" w:cs="Arial"/>
          <w:i/>
          <w:sz w:val="18"/>
          <w:szCs w:val="18"/>
        </w:rPr>
        <w:tab/>
      </w:r>
      <w:r>
        <w:rPr>
          <w:rFonts w:ascii="Arial" w:hAnsi="Arial" w:cs="Arial"/>
          <w:i/>
          <w:sz w:val="18"/>
          <w:szCs w:val="18"/>
        </w:rPr>
        <w:tab/>
      </w:r>
      <w:r>
        <w:rPr>
          <w:rFonts w:ascii="Arial" w:hAnsi="Arial" w:cs="Arial"/>
          <w:i/>
          <w:sz w:val="18"/>
          <w:szCs w:val="18"/>
        </w:rPr>
        <w:tab/>
      </w:r>
      <w:r>
        <w:rPr>
          <w:rFonts w:ascii="Arial" w:hAnsi="Arial" w:cs="Arial"/>
          <w:i/>
          <w:sz w:val="18"/>
          <w:szCs w:val="18"/>
          <w:u w:val="single"/>
        </w:rPr>
        <w:t>Hours</w:t>
      </w:r>
      <w:r>
        <w:rPr>
          <w:rFonts w:ascii="Arial" w:hAnsi="Arial" w:cs="Arial"/>
          <w:i/>
          <w:sz w:val="18"/>
          <w:szCs w:val="18"/>
        </w:rPr>
        <w:tab/>
      </w:r>
      <w:r>
        <w:rPr>
          <w:rFonts w:ascii="Arial" w:hAnsi="Arial" w:cs="Arial"/>
          <w:i/>
          <w:sz w:val="18"/>
          <w:szCs w:val="18"/>
        </w:rPr>
        <w:tab/>
      </w:r>
      <w:r>
        <w:rPr>
          <w:rFonts w:ascii="Arial" w:hAnsi="Arial" w:cs="Arial"/>
          <w:i/>
          <w:sz w:val="18"/>
          <w:szCs w:val="18"/>
        </w:rPr>
        <w:tab/>
      </w:r>
      <w:r>
        <w:rPr>
          <w:rFonts w:ascii="Arial" w:hAnsi="Arial" w:cs="Arial"/>
          <w:i/>
          <w:sz w:val="18"/>
          <w:szCs w:val="18"/>
          <w:u w:val="single"/>
        </w:rPr>
        <w:t>Days</w:t>
      </w:r>
      <w:r>
        <w:rPr>
          <w:rFonts w:ascii="Arial" w:hAnsi="Arial" w:cs="Arial"/>
          <w:i/>
          <w:sz w:val="18"/>
          <w:szCs w:val="18"/>
        </w:rPr>
        <w:tab/>
      </w:r>
      <w:r>
        <w:rPr>
          <w:rFonts w:ascii="Arial" w:hAnsi="Arial" w:cs="Arial"/>
          <w:i/>
          <w:sz w:val="18"/>
          <w:szCs w:val="18"/>
        </w:rPr>
        <w:tab/>
      </w:r>
      <w:r>
        <w:rPr>
          <w:rFonts w:ascii="Arial" w:hAnsi="Arial" w:cs="Arial"/>
          <w:i/>
          <w:sz w:val="18"/>
          <w:szCs w:val="18"/>
          <w:u w:val="single"/>
        </w:rPr>
        <w:t>Location</w:t>
      </w:r>
    </w:p>
    <w:p w:rsidR="00570236" w:rsidRDefault="00570236" w:rsidP="00570236">
      <w:pPr>
        <w:tabs>
          <w:tab w:val="left" w:pos="2160"/>
          <w:tab w:val="left" w:pos="3870"/>
        </w:tabs>
        <w:ind w:left="-540" w:right="-540"/>
        <w:rPr>
          <w:rFonts w:ascii="Arial" w:hAnsi="Arial" w:cs="Arial"/>
          <w:sz w:val="18"/>
          <w:szCs w:val="18"/>
        </w:rPr>
      </w:pPr>
    </w:p>
    <w:p w:rsidR="00570236" w:rsidRDefault="00570236" w:rsidP="00570236">
      <w:pPr>
        <w:rPr>
          <w:rFonts w:ascii="Arial" w:hAnsi="Arial" w:cs="Arial"/>
          <w:sz w:val="18"/>
          <w:szCs w:val="18"/>
        </w:rPr>
      </w:pPr>
      <w:r>
        <w:rPr>
          <w:rFonts w:ascii="Arial" w:hAnsi="Arial" w:cs="Arial"/>
          <w:sz w:val="18"/>
          <w:szCs w:val="18"/>
        </w:rPr>
        <w:t xml:space="preserve">East Linden Avenue </w:t>
      </w:r>
      <w:r>
        <w:rPr>
          <w:rFonts w:ascii="Arial" w:hAnsi="Arial" w:cs="Arial"/>
          <w:sz w:val="18"/>
          <w:szCs w:val="18"/>
        </w:rPr>
        <w:tab/>
        <w:t xml:space="preserve">   Both</w:t>
      </w:r>
      <w:r>
        <w:rPr>
          <w:rFonts w:ascii="Arial" w:hAnsi="Arial" w:cs="Arial"/>
          <w:sz w:val="18"/>
          <w:szCs w:val="18"/>
        </w:rPr>
        <w:tab/>
      </w:r>
      <w:r>
        <w:rPr>
          <w:rFonts w:ascii="Arial" w:hAnsi="Arial" w:cs="Arial"/>
          <w:sz w:val="18"/>
          <w:szCs w:val="18"/>
        </w:rPr>
        <w:tab/>
      </w:r>
      <w:r>
        <w:rPr>
          <w:rFonts w:ascii="Arial" w:hAnsi="Arial" w:cs="Arial"/>
          <w:sz w:val="18"/>
          <w:szCs w:val="18"/>
        </w:rPr>
        <w:tab/>
        <w:t>6:00 am to 5:00 pm</w:t>
      </w:r>
      <w:r>
        <w:rPr>
          <w:rFonts w:ascii="Arial" w:hAnsi="Arial" w:cs="Arial"/>
          <w:sz w:val="18"/>
          <w:szCs w:val="18"/>
        </w:rPr>
        <w:tab/>
        <w:t>Mon-Fri</w:t>
      </w:r>
      <w:r>
        <w:rPr>
          <w:rFonts w:ascii="Arial" w:hAnsi="Arial" w:cs="Arial"/>
          <w:sz w:val="18"/>
          <w:szCs w:val="18"/>
        </w:rPr>
        <w:tab/>
      </w:r>
      <w:r>
        <w:rPr>
          <w:rFonts w:ascii="Arial" w:hAnsi="Arial" w:cs="Arial"/>
          <w:sz w:val="18"/>
          <w:szCs w:val="18"/>
        </w:rPr>
        <w:tab/>
      </w:r>
      <w:proofErr w:type="gramStart"/>
      <w:r>
        <w:rPr>
          <w:rFonts w:ascii="Arial" w:hAnsi="Arial" w:cs="Arial"/>
          <w:sz w:val="18"/>
          <w:szCs w:val="18"/>
        </w:rPr>
        <w:t>From</w:t>
      </w:r>
      <w:proofErr w:type="gramEnd"/>
      <w:r>
        <w:rPr>
          <w:rFonts w:ascii="Arial" w:hAnsi="Arial" w:cs="Arial"/>
          <w:sz w:val="18"/>
          <w:szCs w:val="18"/>
        </w:rPr>
        <w:t xml:space="preserve"> S. Wood </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t>Avenue to a</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t xml:space="preserve">point 400 feet </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t xml:space="preserve">east of </w:t>
      </w:r>
      <w:r w:rsidR="00684440">
        <w:rPr>
          <w:rFonts w:ascii="Arial" w:hAnsi="Arial" w:cs="Arial"/>
          <w:sz w:val="18"/>
          <w:szCs w:val="18"/>
        </w:rPr>
        <w:t>C</w:t>
      </w:r>
      <w:r>
        <w:rPr>
          <w:rFonts w:ascii="Arial" w:hAnsi="Arial" w:cs="Arial"/>
          <w:sz w:val="18"/>
          <w:szCs w:val="18"/>
        </w:rPr>
        <w:t xml:space="preserve">arteret  </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t>Street</w:t>
      </w:r>
    </w:p>
    <w:p w:rsidR="00570236" w:rsidRDefault="00570236" w:rsidP="00570236">
      <w:pPr>
        <w:rPr>
          <w:rFonts w:ascii="Arial" w:hAnsi="Arial" w:cs="Arial"/>
          <w:sz w:val="20"/>
          <w:szCs w:val="20"/>
        </w:rPr>
      </w:pPr>
    </w:p>
    <w:p w:rsidR="00570236" w:rsidRDefault="00570236" w:rsidP="00570236">
      <w:pPr>
        <w:rPr>
          <w:rFonts w:ascii="Arial" w:hAnsi="Arial" w:cs="Arial"/>
        </w:rPr>
      </w:pPr>
    </w:p>
    <w:p w:rsidR="00570236" w:rsidRDefault="00570236" w:rsidP="00570236">
      <w:pPr>
        <w:ind w:left="720" w:hanging="720"/>
        <w:rPr>
          <w:rFonts w:ascii="Arial" w:hAnsi="Arial" w:cs="Arial"/>
        </w:rPr>
      </w:pPr>
      <w:r>
        <w:rPr>
          <w:rFonts w:ascii="Arial" w:hAnsi="Arial" w:cs="Arial"/>
          <w:b/>
        </w:rPr>
        <w:t>#60-9</w:t>
      </w:r>
      <w:r>
        <w:rPr>
          <w:rFonts w:ascii="Arial" w:hAnsi="Arial" w:cs="Arial"/>
        </w:rPr>
        <w:tab/>
        <w:t>An ordinance to amend and supplement Chapter VII, Traffic, Section 7-26 Loading Zone, shall be and the same is hereby amended as follows:</w:t>
      </w:r>
    </w:p>
    <w:p w:rsidR="00570236" w:rsidRDefault="00570236" w:rsidP="00570236">
      <w:pPr>
        <w:spacing w:line="360" w:lineRule="auto"/>
        <w:ind w:firstLine="720"/>
        <w:rPr>
          <w:rFonts w:ascii="Times New Roman" w:hAnsi="Times New Roman"/>
          <w:sz w:val="18"/>
          <w:szCs w:val="18"/>
        </w:rPr>
      </w:pPr>
      <w:r>
        <w:rPr>
          <w:rFonts w:ascii="Arial" w:hAnsi="Arial" w:cs="Arial"/>
        </w:rPr>
        <w:tab/>
      </w:r>
      <w:r>
        <w:rPr>
          <w:rFonts w:ascii="Times New Roman" w:hAnsi="Times New Roman"/>
          <w:b/>
          <w:bCs/>
          <w:sz w:val="18"/>
          <w:szCs w:val="18"/>
        </w:rPr>
        <w:t xml:space="preserve">AMEND SECTION 7-26.1  </w:t>
      </w:r>
      <w:r>
        <w:rPr>
          <w:rFonts w:ascii="Times New Roman" w:hAnsi="Times New Roman"/>
          <w:sz w:val="18"/>
          <w:szCs w:val="18"/>
        </w:rPr>
        <w:t xml:space="preserve">  </w:t>
      </w:r>
    </w:p>
    <w:p w:rsidR="00570236" w:rsidRDefault="00570236" w:rsidP="00570236">
      <w:pPr>
        <w:ind w:firstLine="720"/>
        <w:rPr>
          <w:rFonts w:ascii="Times New Roman" w:hAnsi="Times New Roman"/>
          <w:sz w:val="18"/>
          <w:szCs w:val="18"/>
          <w:u w:val="single"/>
        </w:rPr>
      </w:pPr>
      <w:r>
        <w:rPr>
          <w:rFonts w:ascii="Times New Roman" w:hAnsi="Times New Roman"/>
          <w:sz w:val="18"/>
          <w:szCs w:val="18"/>
          <w:u w:val="single"/>
        </w:rPr>
        <w:t>Name of Street</w:t>
      </w:r>
      <w:r>
        <w:rPr>
          <w:rFonts w:ascii="Times New Roman" w:hAnsi="Times New Roman"/>
          <w:sz w:val="18"/>
          <w:szCs w:val="18"/>
        </w:rPr>
        <w:tab/>
      </w:r>
      <w:r>
        <w:rPr>
          <w:rFonts w:ascii="Times New Roman" w:hAnsi="Times New Roman"/>
          <w:sz w:val="18"/>
          <w:szCs w:val="18"/>
          <w:u w:val="single"/>
        </w:rPr>
        <w:t xml:space="preserve">Time </w:t>
      </w:r>
      <w:r>
        <w:rPr>
          <w:rFonts w:ascii="Times New Roman" w:hAnsi="Times New Roman"/>
          <w:sz w:val="18"/>
          <w:szCs w:val="18"/>
        </w:rPr>
        <w:tab/>
      </w:r>
      <w:r>
        <w:rPr>
          <w:rFonts w:ascii="Times New Roman" w:hAnsi="Times New Roman"/>
          <w:sz w:val="18"/>
          <w:szCs w:val="18"/>
        </w:rPr>
        <w:tab/>
      </w:r>
      <w:r>
        <w:rPr>
          <w:rFonts w:ascii="Times New Roman" w:hAnsi="Times New Roman"/>
          <w:sz w:val="18"/>
          <w:szCs w:val="18"/>
        </w:rPr>
        <w:tab/>
      </w:r>
      <w:r>
        <w:rPr>
          <w:rFonts w:ascii="Times New Roman" w:hAnsi="Times New Roman"/>
          <w:sz w:val="18"/>
          <w:szCs w:val="18"/>
          <w:u w:val="single"/>
        </w:rPr>
        <w:t>Side</w:t>
      </w:r>
      <w:r>
        <w:rPr>
          <w:rFonts w:ascii="Times New Roman" w:hAnsi="Times New Roman"/>
          <w:sz w:val="18"/>
          <w:szCs w:val="18"/>
        </w:rPr>
        <w:tab/>
      </w:r>
      <w:r>
        <w:rPr>
          <w:rFonts w:ascii="Times New Roman" w:hAnsi="Times New Roman"/>
          <w:sz w:val="18"/>
          <w:szCs w:val="18"/>
        </w:rPr>
        <w:tab/>
      </w:r>
      <w:r>
        <w:rPr>
          <w:rFonts w:ascii="Times New Roman" w:hAnsi="Times New Roman"/>
          <w:sz w:val="18"/>
          <w:szCs w:val="18"/>
          <w:u w:val="single"/>
        </w:rPr>
        <w:t xml:space="preserve">Location </w:t>
      </w:r>
    </w:p>
    <w:p w:rsidR="00570236" w:rsidRDefault="00570236" w:rsidP="00570236">
      <w:pPr>
        <w:tabs>
          <w:tab w:val="left" w:pos="-1440"/>
        </w:tabs>
        <w:ind w:left="2160" w:hanging="1440"/>
        <w:rPr>
          <w:rFonts w:ascii="Times New Roman" w:hAnsi="Times New Roman"/>
          <w:sz w:val="18"/>
          <w:szCs w:val="18"/>
        </w:rPr>
      </w:pPr>
      <w:r>
        <w:rPr>
          <w:rFonts w:ascii="Times New Roman" w:hAnsi="Times New Roman"/>
          <w:sz w:val="18"/>
          <w:szCs w:val="18"/>
        </w:rPr>
        <w:t>Spruce Street</w:t>
      </w:r>
      <w:r>
        <w:rPr>
          <w:rFonts w:ascii="Times New Roman" w:hAnsi="Times New Roman"/>
          <w:sz w:val="18"/>
          <w:szCs w:val="18"/>
        </w:rPr>
        <w:tab/>
        <w:t xml:space="preserve">Monday-Friday  </w:t>
      </w:r>
      <w:r>
        <w:rPr>
          <w:rFonts w:ascii="Times New Roman" w:hAnsi="Times New Roman"/>
          <w:sz w:val="18"/>
          <w:szCs w:val="18"/>
        </w:rPr>
        <w:tab/>
      </w:r>
      <w:r>
        <w:rPr>
          <w:rFonts w:ascii="Times New Roman" w:hAnsi="Times New Roman"/>
          <w:sz w:val="18"/>
          <w:szCs w:val="18"/>
        </w:rPr>
        <w:tab/>
        <w:t xml:space="preserve">West </w:t>
      </w:r>
      <w:r>
        <w:rPr>
          <w:rFonts w:ascii="Times New Roman" w:hAnsi="Times New Roman"/>
          <w:sz w:val="18"/>
          <w:szCs w:val="18"/>
        </w:rPr>
        <w:tab/>
      </w:r>
      <w:r>
        <w:rPr>
          <w:rFonts w:ascii="Times New Roman" w:hAnsi="Times New Roman"/>
          <w:sz w:val="18"/>
          <w:szCs w:val="18"/>
        </w:rPr>
        <w:tab/>
        <w:t xml:space="preserve">Beginning at a point 96 feet north of </w:t>
      </w:r>
    </w:p>
    <w:p w:rsidR="00570236" w:rsidRDefault="00570236" w:rsidP="00570236">
      <w:pPr>
        <w:tabs>
          <w:tab w:val="left" w:pos="-1440"/>
        </w:tabs>
        <w:ind w:left="2160" w:hanging="2160"/>
        <w:rPr>
          <w:rFonts w:ascii="Times New Roman" w:hAnsi="Times New Roman"/>
          <w:sz w:val="18"/>
          <w:szCs w:val="18"/>
        </w:rPr>
      </w:pPr>
      <w:r>
        <w:rPr>
          <w:rFonts w:ascii="Times New Roman" w:hAnsi="Times New Roman"/>
          <w:sz w:val="18"/>
          <w:szCs w:val="18"/>
        </w:rPr>
        <w:tab/>
        <w:t xml:space="preserve">7:00 a.m. to 9:00 </w:t>
      </w:r>
      <w:proofErr w:type="spellStart"/>
      <w:r>
        <w:rPr>
          <w:rFonts w:ascii="Times New Roman" w:hAnsi="Times New Roman"/>
          <w:sz w:val="18"/>
          <w:szCs w:val="18"/>
        </w:rPr>
        <w:t>a.m</w:t>
      </w:r>
      <w:proofErr w:type="spellEnd"/>
      <w:r>
        <w:rPr>
          <w:rFonts w:ascii="Times New Roman" w:hAnsi="Times New Roman"/>
          <w:sz w:val="18"/>
          <w:szCs w:val="18"/>
        </w:rPr>
        <w:t xml:space="preserve">                                     </w:t>
      </w:r>
      <w:r>
        <w:rPr>
          <w:rFonts w:ascii="Times New Roman" w:hAnsi="Times New Roman"/>
          <w:sz w:val="18"/>
          <w:szCs w:val="18"/>
        </w:rPr>
        <w:tab/>
        <w:t xml:space="preserve">the northerly curb-line of W. </w:t>
      </w:r>
      <w:proofErr w:type="spellStart"/>
      <w:r>
        <w:rPr>
          <w:rFonts w:ascii="Times New Roman" w:hAnsi="Times New Roman"/>
          <w:sz w:val="18"/>
          <w:szCs w:val="18"/>
        </w:rPr>
        <w:t>Blancke</w:t>
      </w:r>
      <w:proofErr w:type="spellEnd"/>
      <w:r>
        <w:rPr>
          <w:rFonts w:ascii="Times New Roman" w:hAnsi="Times New Roman"/>
          <w:sz w:val="18"/>
          <w:szCs w:val="18"/>
        </w:rPr>
        <w:t xml:space="preserve"> St. and </w:t>
      </w:r>
    </w:p>
    <w:p w:rsidR="00570236" w:rsidRDefault="00570236" w:rsidP="00570236">
      <w:pPr>
        <w:tabs>
          <w:tab w:val="left" w:pos="-1440"/>
        </w:tabs>
        <w:ind w:left="2160" w:hanging="2160"/>
        <w:rPr>
          <w:rFonts w:ascii="Times New Roman" w:hAnsi="Times New Roman"/>
          <w:sz w:val="18"/>
          <w:szCs w:val="18"/>
        </w:rPr>
      </w:pPr>
      <w:r>
        <w:rPr>
          <w:rFonts w:ascii="Times New Roman" w:hAnsi="Times New Roman"/>
          <w:sz w:val="18"/>
          <w:szCs w:val="18"/>
        </w:rPr>
        <w:tab/>
        <w:t>2:30 p.m. to 4:00 p.m.</w:t>
      </w:r>
      <w:r>
        <w:rPr>
          <w:rFonts w:ascii="Times New Roman" w:hAnsi="Times New Roman"/>
          <w:sz w:val="18"/>
          <w:szCs w:val="18"/>
        </w:rPr>
        <w:tab/>
      </w:r>
      <w:r>
        <w:rPr>
          <w:rFonts w:ascii="Times New Roman" w:hAnsi="Times New Roman"/>
          <w:sz w:val="18"/>
          <w:szCs w:val="18"/>
        </w:rPr>
        <w:tab/>
      </w:r>
      <w:r>
        <w:rPr>
          <w:rFonts w:ascii="Times New Roman" w:hAnsi="Times New Roman"/>
          <w:sz w:val="18"/>
          <w:szCs w:val="18"/>
        </w:rPr>
        <w:tab/>
      </w:r>
      <w:proofErr w:type="gramStart"/>
      <w:r>
        <w:rPr>
          <w:rFonts w:ascii="Times New Roman" w:hAnsi="Times New Roman"/>
          <w:sz w:val="18"/>
          <w:szCs w:val="18"/>
        </w:rPr>
        <w:t>extending</w:t>
      </w:r>
      <w:proofErr w:type="gramEnd"/>
      <w:r>
        <w:rPr>
          <w:rFonts w:ascii="Times New Roman" w:hAnsi="Times New Roman"/>
          <w:sz w:val="18"/>
          <w:szCs w:val="18"/>
        </w:rPr>
        <w:t xml:space="preserve"> to a point 270 feet north W. </w:t>
      </w:r>
      <w:proofErr w:type="spellStart"/>
      <w:r>
        <w:rPr>
          <w:rFonts w:ascii="Times New Roman" w:hAnsi="Times New Roman"/>
          <w:sz w:val="18"/>
          <w:szCs w:val="18"/>
        </w:rPr>
        <w:t>Blancke</w:t>
      </w:r>
      <w:proofErr w:type="spellEnd"/>
      <w:r>
        <w:rPr>
          <w:rFonts w:ascii="Times New Roman" w:hAnsi="Times New Roman"/>
          <w:sz w:val="18"/>
          <w:szCs w:val="18"/>
        </w:rPr>
        <w:t xml:space="preserve"> </w:t>
      </w:r>
    </w:p>
    <w:p w:rsidR="00570236" w:rsidRDefault="003A2630" w:rsidP="00570236">
      <w:pPr>
        <w:tabs>
          <w:tab w:val="left" w:pos="-1440"/>
        </w:tabs>
        <w:ind w:left="2160" w:hanging="2160"/>
        <w:rPr>
          <w:rFonts w:ascii="Times New Roman" w:hAnsi="Times New Roman"/>
          <w:sz w:val="18"/>
          <w:szCs w:val="18"/>
        </w:rPr>
      </w:pPr>
      <w:r>
        <w:rPr>
          <w:rFonts w:ascii="Times New Roman" w:hAnsi="Times New Roman"/>
          <w:sz w:val="18"/>
          <w:szCs w:val="18"/>
        </w:rPr>
        <w:tab/>
      </w:r>
      <w:r w:rsidR="00570236">
        <w:rPr>
          <w:rFonts w:ascii="Times New Roman" w:hAnsi="Times New Roman"/>
          <w:sz w:val="18"/>
          <w:szCs w:val="18"/>
        </w:rPr>
        <w:tab/>
      </w:r>
      <w:r w:rsidR="00570236">
        <w:rPr>
          <w:rFonts w:ascii="Times New Roman" w:hAnsi="Times New Roman"/>
          <w:sz w:val="18"/>
          <w:szCs w:val="18"/>
        </w:rPr>
        <w:tab/>
      </w:r>
      <w:r w:rsidR="00570236">
        <w:rPr>
          <w:rFonts w:ascii="Times New Roman" w:hAnsi="Times New Roman"/>
          <w:sz w:val="18"/>
          <w:szCs w:val="18"/>
        </w:rPr>
        <w:tab/>
      </w:r>
      <w:r w:rsidR="00570236">
        <w:rPr>
          <w:rFonts w:ascii="Times New Roman" w:hAnsi="Times New Roman"/>
          <w:sz w:val="18"/>
          <w:szCs w:val="18"/>
        </w:rPr>
        <w:tab/>
      </w:r>
      <w:r w:rsidR="00570236">
        <w:rPr>
          <w:rFonts w:ascii="Times New Roman" w:hAnsi="Times New Roman"/>
          <w:sz w:val="18"/>
          <w:szCs w:val="18"/>
        </w:rPr>
        <w:tab/>
        <w:t xml:space="preserve">St. </w:t>
      </w:r>
    </w:p>
    <w:p w:rsidR="00570236" w:rsidRDefault="00327101" w:rsidP="003A2630">
      <w:pPr>
        <w:tabs>
          <w:tab w:val="left" w:pos="-1440"/>
        </w:tabs>
        <w:ind w:left="6480" w:hanging="6480"/>
        <w:rPr>
          <w:rFonts w:ascii="Arial" w:hAnsi="Arial" w:cs="Arial"/>
        </w:rPr>
      </w:pPr>
      <w:r>
        <w:rPr>
          <w:rFonts w:ascii="Times New Roman" w:hAnsi="Times New Roman"/>
          <w:sz w:val="18"/>
          <w:szCs w:val="18"/>
        </w:rPr>
        <w:t xml:space="preserve"> #</w:t>
      </w:r>
      <w:r w:rsidR="00570236" w:rsidRPr="002F2EE9">
        <w:rPr>
          <w:rFonts w:ascii="Arial" w:hAnsi="Arial" w:cs="Arial"/>
          <w:b/>
        </w:rPr>
        <w:t>60-10</w:t>
      </w:r>
      <w:r w:rsidR="00570236" w:rsidRPr="002F2EE9">
        <w:rPr>
          <w:rFonts w:ascii="Arial" w:hAnsi="Arial" w:cs="Arial"/>
        </w:rPr>
        <w:tab/>
      </w:r>
      <w:r w:rsidR="002F2EE9">
        <w:rPr>
          <w:rFonts w:ascii="Arial" w:hAnsi="Arial" w:cs="Arial"/>
        </w:rPr>
        <w:tab/>
      </w:r>
      <w:r w:rsidR="00570236" w:rsidRPr="002F2EE9">
        <w:rPr>
          <w:rFonts w:ascii="Arial" w:hAnsi="Arial" w:cs="Arial"/>
        </w:rPr>
        <w:t xml:space="preserve">An ordinance to amend and supplement Chapter VII, Traffic, Section 7-33.1A                     </w:t>
      </w:r>
    </w:p>
    <w:p w:rsidR="00570236" w:rsidRPr="002F2EE9" w:rsidRDefault="002F2EE9" w:rsidP="00570236">
      <w:pPr>
        <w:tabs>
          <w:tab w:val="left" w:pos="-1440"/>
        </w:tabs>
        <w:ind w:left="-90" w:firstLine="90"/>
        <w:rPr>
          <w:rFonts w:ascii="Arial" w:hAnsi="Arial" w:cs="Arial"/>
        </w:rPr>
      </w:pPr>
      <w:r>
        <w:rPr>
          <w:rFonts w:ascii="Arial" w:hAnsi="Arial" w:cs="Arial"/>
          <w:b/>
        </w:rPr>
        <w:tab/>
      </w:r>
      <w:r>
        <w:rPr>
          <w:rFonts w:ascii="Arial" w:hAnsi="Arial" w:cs="Arial"/>
          <w:b/>
        </w:rPr>
        <w:tab/>
      </w:r>
      <w:r w:rsidR="00570236" w:rsidRPr="002F2EE9">
        <w:rPr>
          <w:rFonts w:ascii="Arial" w:hAnsi="Arial" w:cs="Arial"/>
        </w:rPr>
        <w:t>Handicapped Parking On-street as follows:  ADD:</w:t>
      </w:r>
    </w:p>
    <w:p w:rsidR="00570236" w:rsidRDefault="00570236" w:rsidP="00570236">
      <w:pPr>
        <w:tabs>
          <w:tab w:val="left" w:pos="-1440"/>
        </w:tabs>
        <w:rPr>
          <w:rFonts w:ascii="Arial" w:hAnsi="Arial" w:cs="Arial"/>
        </w:rPr>
      </w:pPr>
      <w:r w:rsidRPr="002F2EE9">
        <w:rPr>
          <w:rFonts w:ascii="Arial" w:hAnsi="Arial" w:cs="Arial"/>
        </w:rPr>
        <w:tab/>
      </w:r>
      <w:r w:rsidRPr="002F2EE9">
        <w:rPr>
          <w:rFonts w:ascii="Arial" w:hAnsi="Arial" w:cs="Arial"/>
        </w:rPr>
        <w:tab/>
      </w:r>
      <w:r w:rsidRPr="002F2EE9">
        <w:rPr>
          <w:rFonts w:ascii="Arial" w:hAnsi="Arial" w:cs="Arial"/>
          <w:u w:val="single"/>
        </w:rPr>
        <w:t>Name of Street</w:t>
      </w:r>
      <w:r w:rsidRPr="002F2EE9">
        <w:rPr>
          <w:rFonts w:ascii="Arial" w:hAnsi="Arial" w:cs="Arial"/>
        </w:rPr>
        <w:t xml:space="preserve">                    </w:t>
      </w:r>
      <w:r w:rsidR="004F6A18">
        <w:rPr>
          <w:rFonts w:ascii="Arial" w:hAnsi="Arial" w:cs="Arial"/>
        </w:rPr>
        <w:t xml:space="preserve">                        </w:t>
      </w:r>
      <w:r w:rsidRPr="002F2EE9">
        <w:rPr>
          <w:rFonts w:ascii="Arial" w:hAnsi="Arial" w:cs="Arial"/>
          <w:u w:val="single"/>
        </w:rPr>
        <w:t>Spaces</w:t>
      </w:r>
      <w:r w:rsidRPr="002F2EE9">
        <w:rPr>
          <w:rFonts w:ascii="Arial" w:hAnsi="Arial" w:cs="Arial"/>
          <w:sz w:val="18"/>
          <w:szCs w:val="18"/>
        </w:rPr>
        <w:tab/>
      </w:r>
      <w:r w:rsidRPr="002F2EE9">
        <w:rPr>
          <w:rFonts w:ascii="Arial" w:hAnsi="Arial" w:cs="Arial"/>
          <w:sz w:val="18"/>
          <w:szCs w:val="18"/>
        </w:rPr>
        <w:tab/>
      </w:r>
      <w:r>
        <w:rPr>
          <w:rFonts w:ascii="Times New Roman" w:hAnsi="Times New Roman"/>
          <w:sz w:val="18"/>
          <w:szCs w:val="18"/>
        </w:rPr>
        <w:tab/>
      </w:r>
    </w:p>
    <w:p w:rsidR="00570236" w:rsidRDefault="00570236" w:rsidP="00570236">
      <w:pPr>
        <w:pStyle w:val="ListParagraph"/>
        <w:ind w:left="360" w:hanging="90"/>
        <w:rPr>
          <w:rFonts w:ascii="Arial" w:hAnsi="Arial" w:cs="Arial"/>
        </w:rPr>
      </w:pPr>
      <w:r>
        <w:rPr>
          <w:rFonts w:ascii="Arial" w:hAnsi="Arial" w:cs="Arial"/>
        </w:rPr>
        <w:t xml:space="preserve">               </w:t>
      </w:r>
      <w:r>
        <w:rPr>
          <w:rFonts w:ascii="Arial" w:hAnsi="Arial" w:cs="Arial"/>
        </w:rPr>
        <w:tab/>
        <w:t>119 E. Henry St</w:t>
      </w:r>
      <w:r>
        <w:rPr>
          <w:rFonts w:ascii="Arial" w:hAnsi="Arial" w:cs="Arial"/>
        </w:rPr>
        <w:tab/>
      </w:r>
      <w:r>
        <w:rPr>
          <w:rFonts w:ascii="Arial" w:hAnsi="Arial" w:cs="Arial"/>
        </w:rPr>
        <w:tab/>
      </w:r>
      <w:r>
        <w:rPr>
          <w:rFonts w:ascii="Arial" w:hAnsi="Arial" w:cs="Arial"/>
        </w:rPr>
        <w:tab/>
      </w:r>
      <w:r>
        <w:rPr>
          <w:rFonts w:ascii="Arial" w:hAnsi="Arial" w:cs="Arial"/>
        </w:rPr>
        <w:tab/>
        <w:t xml:space="preserve">   1</w:t>
      </w:r>
    </w:p>
    <w:p w:rsidR="00570236" w:rsidRDefault="00570236" w:rsidP="00570236">
      <w:pPr>
        <w:pStyle w:val="ListParagraph"/>
        <w:ind w:left="360" w:hanging="90"/>
        <w:rPr>
          <w:rFonts w:ascii="Arial" w:hAnsi="Arial" w:cs="Arial"/>
        </w:rPr>
      </w:pPr>
      <w:r>
        <w:rPr>
          <w:rFonts w:ascii="Arial" w:hAnsi="Arial" w:cs="Arial"/>
        </w:rPr>
        <w:t xml:space="preserve">                 </w:t>
      </w:r>
      <w:r>
        <w:rPr>
          <w:rFonts w:ascii="Arial" w:hAnsi="Arial" w:cs="Arial"/>
        </w:rPr>
        <w:tab/>
        <w:t xml:space="preserve">20 E. Curtis St. </w:t>
      </w:r>
      <w:r>
        <w:rPr>
          <w:rFonts w:ascii="Arial" w:hAnsi="Arial" w:cs="Arial"/>
        </w:rPr>
        <w:tab/>
      </w:r>
      <w:r>
        <w:rPr>
          <w:rFonts w:ascii="Arial" w:hAnsi="Arial" w:cs="Arial"/>
        </w:rPr>
        <w:tab/>
      </w:r>
      <w:r>
        <w:rPr>
          <w:rFonts w:ascii="Arial" w:hAnsi="Arial" w:cs="Arial"/>
        </w:rPr>
        <w:tab/>
      </w:r>
      <w:r>
        <w:rPr>
          <w:rFonts w:ascii="Arial" w:hAnsi="Arial" w:cs="Arial"/>
        </w:rPr>
        <w:tab/>
        <w:t xml:space="preserve">   1</w:t>
      </w:r>
    </w:p>
    <w:p w:rsidR="00570236" w:rsidRDefault="00570236" w:rsidP="00570236">
      <w:pPr>
        <w:pStyle w:val="ListParagraph"/>
        <w:ind w:left="360" w:hanging="90"/>
        <w:rPr>
          <w:rFonts w:ascii="Arial" w:hAnsi="Arial" w:cs="Arial"/>
        </w:rPr>
      </w:pPr>
      <w:r>
        <w:rPr>
          <w:rFonts w:ascii="Arial" w:hAnsi="Arial" w:cs="Arial"/>
        </w:rPr>
        <w:tab/>
      </w:r>
      <w:r>
        <w:rPr>
          <w:rFonts w:ascii="Arial" w:hAnsi="Arial" w:cs="Arial"/>
        </w:rPr>
        <w:tab/>
        <w:t xml:space="preserve">        </w:t>
      </w:r>
      <w:r>
        <w:rPr>
          <w:rFonts w:ascii="Arial" w:hAnsi="Arial" w:cs="Arial"/>
        </w:rPr>
        <w:tab/>
        <w:t>513 Alexander Ave</w:t>
      </w:r>
      <w:r>
        <w:rPr>
          <w:rFonts w:ascii="Arial" w:hAnsi="Arial" w:cs="Arial"/>
        </w:rPr>
        <w:tab/>
      </w:r>
      <w:r>
        <w:rPr>
          <w:rFonts w:ascii="Arial" w:hAnsi="Arial" w:cs="Arial"/>
        </w:rPr>
        <w:tab/>
      </w:r>
      <w:r>
        <w:rPr>
          <w:rFonts w:ascii="Arial" w:hAnsi="Arial" w:cs="Arial"/>
        </w:rPr>
        <w:tab/>
      </w:r>
      <w:r>
        <w:rPr>
          <w:rFonts w:ascii="Arial" w:hAnsi="Arial" w:cs="Arial"/>
        </w:rPr>
        <w:tab/>
        <w:t xml:space="preserve">   1</w:t>
      </w:r>
    </w:p>
    <w:p w:rsidR="00570236" w:rsidRDefault="00570236" w:rsidP="00570236">
      <w:pPr>
        <w:pStyle w:val="ListParagraph"/>
        <w:ind w:left="360" w:hanging="90"/>
        <w:rPr>
          <w:rFonts w:ascii="Arial" w:hAnsi="Arial" w:cs="Arial"/>
        </w:rPr>
      </w:pPr>
      <w:r>
        <w:rPr>
          <w:rFonts w:ascii="Arial" w:hAnsi="Arial" w:cs="Arial"/>
        </w:rPr>
        <w:t xml:space="preserve">               </w:t>
      </w:r>
      <w:r>
        <w:rPr>
          <w:rFonts w:ascii="Arial" w:hAnsi="Arial" w:cs="Arial"/>
        </w:rPr>
        <w:tab/>
        <w:t xml:space="preserve">500 W. </w:t>
      </w:r>
      <w:proofErr w:type="spellStart"/>
      <w:r>
        <w:rPr>
          <w:rFonts w:ascii="Arial" w:hAnsi="Arial" w:cs="Arial"/>
        </w:rPr>
        <w:t>Blancke</w:t>
      </w:r>
      <w:proofErr w:type="spellEnd"/>
      <w:r>
        <w:rPr>
          <w:rFonts w:ascii="Arial" w:hAnsi="Arial" w:cs="Arial"/>
        </w:rPr>
        <w:t xml:space="preserve"> St. </w:t>
      </w:r>
      <w:r>
        <w:rPr>
          <w:rFonts w:ascii="Arial" w:hAnsi="Arial" w:cs="Arial"/>
        </w:rPr>
        <w:tab/>
        <w:t xml:space="preserve">                                      1 </w:t>
      </w:r>
    </w:p>
    <w:p w:rsidR="00570236" w:rsidRDefault="00570236" w:rsidP="00570236">
      <w:pPr>
        <w:pStyle w:val="ListParagraph"/>
        <w:ind w:left="360" w:hanging="90"/>
        <w:rPr>
          <w:rFonts w:ascii="Arial" w:hAnsi="Arial" w:cs="Arial"/>
        </w:rPr>
      </w:pPr>
      <w:r>
        <w:rPr>
          <w:rFonts w:ascii="Arial" w:hAnsi="Arial" w:cs="Arial"/>
        </w:rPr>
        <w:tab/>
      </w:r>
      <w:r>
        <w:rPr>
          <w:rFonts w:ascii="Arial" w:hAnsi="Arial" w:cs="Arial"/>
        </w:rPr>
        <w:tab/>
      </w:r>
      <w:r>
        <w:rPr>
          <w:rFonts w:ascii="Arial" w:hAnsi="Arial" w:cs="Arial"/>
        </w:rPr>
        <w:tab/>
        <w:t xml:space="preserve">S. Wood Ave (3203 </w:t>
      </w:r>
      <w:proofErr w:type="spellStart"/>
      <w:r>
        <w:rPr>
          <w:rFonts w:ascii="Arial" w:hAnsi="Arial" w:cs="Arial"/>
        </w:rPr>
        <w:t>Tremley</w:t>
      </w:r>
      <w:proofErr w:type="spellEnd"/>
      <w:r>
        <w:rPr>
          <w:rFonts w:ascii="Arial" w:hAnsi="Arial" w:cs="Arial"/>
        </w:rPr>
        <w:t xml:space="preserve"> Point Rd)</w:t>
      </w:r>
      <w:r>
        <w:rPr>
          <w:rFonts w:ascii="Arial" w:hAnsi="Arial" w:cs="Arial"/>
        </w:rPr>
        <w:tab/>
        <w:t xml:space="preserve">   1</w:t>
      </w:r>
    </w:p>
    <w:p w:rsidR="00570236" w:rsidRDefault="00570236" w:rsidP="00570236">
      <w:pPr>
        <w:pStyle w:val="ListParagraph"/>
        <w:ind w:left="630" w:hanging="630"/>
        <w:rPr>
          <w:rFonts w:ascii="Arial" w:hAnsi="Arial" w:cs="Arial"/>
        </w:rPr>
      </w:pPr>
    </w:p>
    <w:p w:rsidR="002F2EE9" w:rsidRDefault="00570236" w:rsidP="00570236">
      <w:pPr>
        <w:pStyle w:val="ListParagraph"/>
        <w:ind w:left="630" w:hanging="630"/>
        <w:rPr>
          <w:rFonts w:ascii="Arial" w:hAnsi="Arial" w:cs="Arial"/>
        </w:rPr>
      </w:pPr>
      <w:r>
        <w:rPr>
          <w:rFonts w:ascii="Arial" w:hAnsi="Arial" w:cs="Arial"/>
          <w:b/>
        </w:rPr>
        <w:t xml:space="preserve">#60-11 </w:t>
      </w:r>
      <w:r>
        <w:rPr>
          <w:rFonts w:ascii="Arial" w:hAnsi="Arial" w:cs="Arial"/>
        </w:rPr>
        <w:tab/>
        <w:t xml:space="preserve">An ordinance to amend and supplement Chapter VII, Traffic, Section 7-33.1A       </w:t>
      </w:r>
    </w:p>
    <w:p w:rsidR="00570236" w:rsidRDefault="00570236" w:rsidP="002F2EE9">
      <w:pPr>
        <w:pStyle w:val="ListParagraph"/>
        <w:ind w:left="1350" w:firstLine="90"/>
        <w:rPr>
          <w:rFonts w:ascii="Arial" w:hAnsi="Arial" w:cs="Arial"/>
        </w:rPr>
      </w:pPr>
      <w:r>
        <w:rPr>
          <w:rFonts w:ascii="Arial" w:hAnsi="Arial" w:cs="Arial"/>
        </w:rPr>
        <w:t>Handicapped Parking on Street as follows: Delete:</w:t>
      </w:r>
    </w:p>
    <w:p w:rsidR="00570236" w:rsidRDefault="00570236" w:rsidP="00570236">
      <w:pPr>
        <w:pStyle w:val="ListParagraph"/>
        <w:ind w:left="630" w:hanging="630"/>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u w:val="single"/>
        </w:rPr>
        <w:t xml:space="preserve">Name of Street </w:t>
      </w:r>
      <w:r>
        <w:rPr>
          <w:rFonts w:ascii="Arial" w:hAnsi="Arial" w:cs="Arial"/>
        </w:rPr>
        <w:t xml:space="preserve">                                             </w:t>
      </w:r>
      <w:r>
        <w:rPr>
          <w:rFonts w:ascii="Arial" w:hAnsi="Arial" w:cs="Arial"/>
          <w:u w:val="single"/>
        </w:rPr>
        <w:t>Spaces</w:t>
      </w:r>
      <w:r>
        <w:rPr>
          <w:rFonts w:ascii="Arial" w:hAnsi="Arial" w:cs="Arial"/>
        </w:rPr>
        <w:tab/>
      </w:r>
      <w:r>
        <w:rPr>
          <w:rFonts w:ascii="Arial" w:hAnsi="Arial" w:cs="Arial"/>
        </w:rPr>
        <w:tab/>
      </w:r>
      <w:r>
        <w:rPr>
          <w:rFonts w:ascii="Arial" w:hAnsi="Arial" w:cs="Arial"/>
        </w:rPr>
        <w:tab/>
      </w:r>
      <w:r>
        <w:rPr>
          <w:rFonts w:ascii="Arial" w:hAnsi="Arial" w:cs="Arial"/>
        </w:rPr>
        <w:tab/>
        <w:t xml:space="preserve">   </w:t>
      </w:r>
    </w:p>
    <w:p w:rsidR="00570236" w:rsidRDefault="00570236" w:rsidP="00570236">
      <w:pPr>
        <w:pStyle w:val="ListParagraph"/>
        <w:ind w:left="360" w:hanging="90"/>
        <w:rPr>
          <w:rFonts w:ascii="Arial" w:hAnsi="Arial" w:cs="Arial"/>
        </w:rPr>
      </w:pPr>
      <w:r>
        <w:rPr>
          <w:rFonts w:ascii="Arial" w:hAnsi="Arial" w:cs="Arial"/>
        </w:rPr>
        <w:t xml:space="preserve">              </w:t>
      </w:r>
      <w:r>
        <w:rPr>
          <w:rFonts w:ascii="Arial" w:hAnsi="Arial" w:cs="Arial"/>
        </w:rPr>
        <w:tab/>
        <w:t xml:space="preserve">119 E. Henry St. </w:t>
      </w:r>
      <w:r>
        <w:rPr>
          <w:rFonts w:ascii="Arial" w:hAnsi="Arial" w:cs="Arial"/>
        </w:rPr>
        <w:tab/>
      </w:r>
      <w:r>
        <w:rPr>
          <w:rFonts w:ascii="Arial" w:hAnsi="Arial" w:cs="Arial"/>
        </w:rPr>
        <w:tab/>
      </w:r>
      <w:r>
        <w:rPr>
          <w:rFonts w:ascii="Arial" w:hAnsi="Arial" w:cs="Arial"/>
        </w:rPr>
        <w:tab/>
      </w:r>
      <w:r>
        <w:rPr>
          <w:rFonts w:ascii="Arial" w:hAnsi="Arial" w:cs="Arial"/>
        </w:rPr>
        <w:tab/>
        <w:t xml:space="preserve">      1</w:t>
      </w:r>
    </w:p>
    <w:p w:rsidR="00570236" w:rsidRDefault="00570236" w:rsidP="00570236">
      <w:pPr>
        <w:pStyle w:val="ListParagraph"/>
        <w:ind w:left="360" w:hanging="90"/>
        <w:rPr>
          <w:rFonts w:ascii="Arial" w:hAnsi="Arial" w:cs="Arial"/>
        </w:rPr>
      </w:pPr>
      <w:r>
        <w:rPr>
          <w:rFonts w:ascii="Arial" w:hAnsi="Arial" w:cs="Arial"/>
        </w:rPr>
        <w:t xml:space="preserve">                  </w:t>
      </w:r>
      <w:r>
        <w:rPr>
          <w:rFonts w:ascii="Arial" w:hAnsi="Arial" w:cs="Arial"/>
        </w:rPr>
        <w:tab/>
        <w:t>4 Clinton St.</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1</w:t>
      </w:r>
    </w:p>
    <w:p w:rsidR="00570236" w:rsidRDefault="00570236" w:rsidP="00570236">
      <w:pPr>
        <w:pStyle w:val="ListParagraph"/>
        <w:ind w:left="360" w:hanging="90"/>
        <w:rPr>
          <w:rFonts w:ascii="Arial" w:hAnsi="Arial" w:cs="Arial"/>
        </w:rPr>
      </w:pPr>
      <w:r>
        <w:rPr>
          <w:rFonts w:ascii="Arial" w:hAnsi="Arial" w:cs="Arial"/>
        </w:rPr>
        <w:t xml:space="preserve">                  </w:t>
      </w:r>
      <w:r>
        <w:rPr>
          <w:rFonts w:ascii="Arial" w:hAnsi="Arial" w:cs="Arial"/>
        </w:rPr>
        <w:tab/>
        <w:t>45 W. 12</w:t>
      </w:r>
      <w:r>
        <w:rPr>
          <w:rFonts w:ascii="Arial" w:hAnsi="Arial" w:cs="Arial"/>
          <w:vertAlign w:val="superscript"/>
        </w:rPr>
        <w:t>th</w:t>
      </w:r>
      <w:r>
        <w:rPr>
          <w:rFonts w:ascii="Arial" w:hAnsi="Arial" w:cs="Arial"/>
        </w:rPr>
        <w:t xml:space="preserve"> St</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1</w:t>
      </w:r>
    </w:p>
    <w:p w:rsidR="00570236" w:rsidRDefault="00570236" w:rsidP="00570236">
      <w:pPr>
        <w:pStyle w:val="ListParagraph"/>
        <w:ind w:left="360" w:hanging="90"/>
        <w:rPr>
          <w:rFonts w:ascii="Arial" w:hAnsi="Arial" w:cs="Arial"/>
        </w:rPr>
      </w:pPr>
      <w:r>
        <w:rPr>
          <w:rFonts w:ascii="Arial" w:hAnsi="Arial" w:cs="Arial"/>
        </w:rPr>
        <w:t xml:space="preserve">                   513 Alexander Ave</w:t>
      </w:r>
      <w:r>
        <w:rPr>
          <w:rFonts w:ascii="Arial" w:hAnsi="Arial" w:cs="Arial"/>
        </w:rPr>
        <w:tab/>
      </w:r>
      <w:r>
        <w:rPr>
          <w:rFonts w:ascii="Arial" w:hAnsi="Arial" w:cs="Arial"/>
        </w:rPr>
        <w:tab/>
      </w:r>
      <w:r>
        <w:rPr>
          <w:rFonts w:ascii="Arial" w:hAnsi="Arial" w:cs="Arial"/>
        </w:rPr>
        <w:tab/>
      </w:r>
      <w:r>
        <w:rPr>
          <w:rFonts w:ascii="Arial" w:hAnsi="Arial" w:cs="Arial"/>
        </w:rPr>
        <w:tab/>
        <w:t xml:space="preserve">      1</w:t>
      </w:r>
    </w:p>
    <w:p w:rsidR="00570236" w:rsidRDefault="00570236" w:rsidP="00570236">
      <w:pPr>
        <w:pStyle w:val="ListParagraph"/>
        <w:ind w:left="360" w:hanging="90"/>
        <w:rPr>
          <w:rFonts w:ascii="Arial" w:hAnsi="Arial" w:cs="Arial"/>
        </w:rPr>
      </w:pPr>
    </w:p>
    <w:p w:rsidR="002F2EE9" w:rsidRDefault="00570236" w:rsidP="00570236">
      <w:pPr>
        <w:ind w:left="720" w:hanging="720"/>
        <w:rPr>
          <w:rFonts w:ascii="Arial" w:hAnsi="Arial" w:cs="Arial"/>
        </w:rPr>
      </w:pPr>
      <w:r>
        <w:rPr>
          <w:rFonts w:ascii="Arial" w:hAnsi="Arial" w:cs="Arial"/>
          <w:b/>
        </w:rPr>
        <w:t>#60-12</w:t>
      </w:r>
      <w:r>
        <w:rPr>
          <w:rFonts w:ascii="Arial" w:hAnsi="Arial" w:cs="Arial"/>
        </w:rPr>
        <w:t xml:space="preserve"> </w:t>
      </w:r>
      <w:r>
        <w:rPr>
          <w:rFonts w:ascii="Arial" w:hAnsi="Arial" w:cs="Arial"/>
        </w:rPr>
        <w:tab/>
        <w:t xml:space="preserve">An ordinance to amend an ordinance entitled “an ordinance establishing a                     </w:t>
      </w:r>
    </w:p>
    <w:p w:rsidR="00570236" w:rsidRDefault="00570236" w:rsidP="002F2EE9">
      <w:pPr>
        <w:ind w:left="1440"/>
        <w:rPr>
          <w:rFonts w:ascii="Arial" w:hAnsi="Arial" w:cs="Arial"/>
        </w:rPr>
      </w:pPr>
      <w:proofErr w:type="gramStart"/>
      <w:r>
        <w:rPr>
          <w:rFonts w:ascii="Arial" w:hAnsi="Arial" w:cs="Arial"/>
        </w:rPr>
        <w:t>schedule</w:t>
      </w:r>
      <w:proofErr w:type="gramEnd"/>
      <w:r>
        <w:rPr>
          <w:rFonts w:ascii="Arial" w:hAnsi="Arial" w:cs="Arial"/>
        </w:rPr>
        <w:t xml:space="preserve"> of titles, salary ranges and regulations for maintaining the classification and salary Standardization plan of all employees of the City of Linden,” passed August 15, 1995 And approved August 16, 1995 by adding schedule 4-KK-1. </w:t>
      </w:r>
    </w:p>
    <w:p w:rsidR="00570236" w:rsidRDefault="00570236" w:rsidP="00570236">
      <w:pPr>
        <w:rPr>
          <w:rFonts w:ascii="Arial" w:hAnsi="Arial" w:cs="Arial"/>
        </w:rPr>
      </w:pPr>
    </w:p>
    <w:p w:rsidR="002F2EE9" w:rsidRDefault="00570236" w:rsidP="00570236">
      <w:pPr>
        <w:ind w:left="720" w:hanging="720"/>
        <w:rPr>
          <w:rFonts w:ascii="Arial" w:hAnsi="Arial" w:cs="Arial"/>
        </w:rPr>
      </w:pPr>
      <w:r>
        <w:rPr>
          <w:rFonts w:ascii="Arial" w:hAnsi="Arial" w:cs="Arial"/>
          <w:b/>
        </w:rPr>
        <w:t xml:space="preserve">#60-13 </w:t>
      </w:r>
      <w:r>
        <w:rPr>
          <w:rFonts w:ascii="Arial" w:hAnsi="Arial" w:cs="Arial"/>
          <w:b/>
        </w:rPr>
        <w:tab/>
      </w:r>
      <w:r>
        <w:rPr>
          <w:rFonts w:ascii="Arial" w:hAnsi="Arial" w:cs="Arial"/>
        </w:rPr>
        <w:t>An Ordinance to amend and supplement a Chapter VII, Traffic. That Chapter VII,</w:t>
      </w:r>
    </w:p>
    <w:p w:rsidR="00570236" w:rsidRDefault="00570236" w:rsidP="002F2EE9">
      <w:pPr>
        <w:ind w:left="1440"/>
        <w:rPr>
          <w:rFonts w:ascii="Arial" w:hAnsi="Arial" w:cs="Arial"/>
        </w:rPr>
      </w:pPr>
      <w:r>
        <w:rPr>
          <w:rFonts w:ascii="Arial" w:hAnsi="Arial" w:cs="Arial"/>
        </w:rPr>
        <w:t xml:space="preserve">Traffic, Section 7-7.3, Temporary Parking Prohibition for Snow Plowing and Removal, shall be and the same is hereby amended. </w:t>
      </w:r>
      <w:r>
        <w:rPr>
          <w:rFonts w:ascii="Arial" w:hAnsi="Arial" w:cs="Arial"/>
        </w:rPr>
        <w:tab/>
      </w:r>
    </w:p>
    <w:p w:rsidR="00570236" w:rsidRDefault="00570236" w:rsidP="00570236">
      <w:pPr>
        <w:pStyle w:val="ListParagraph"/>
        <w:ind w:left="360" w:hanging="90"/>
        <w:rPr>
          <w:rFonts w:ascii="Arial" w:hAnsi="Arial" w:cs="Arial"/>
        </w:rPr>
      </w:pPr>
    </w:p>
    <w:p w:rsidR="00CB55CF" w:rsidRDefault="003D5418" w:rsidP="00CB55CF">
      <w:pPr>
        <w:jc w:val="center"/>
        <w:rPr>
          <w:rFonts w:ascii="Arial" w:hAnsi="Arial" w:cs="Arial"/>
          <w:b/>
          <w:sz w:val="24"/>
          <w:szCs w:val="24"/>
          <w:u w:val="single"/>
        </w:rPr>
      </w:pPr>
      <w:r>
        <w:rPr>
          <w:rFonts w:ascii="Arial" w:hAnsi="Arial" w:cs="Arial"/>
          <w:b/>
          <w:sz w:val="24"/>
          <w:szCs w:val="24"/>
          <w:u w:val="single"/>
        </w:rPr>
        <w:t>CONS</w:t>
      </w:r>
      <w:r w:rsidR="00CB55CF">
        <w:rPr>
          <w:rFonts w:ascii="Arial" w:hAnsi="Arial" w:cs="Arial"/>
          <w:b/>
          <w:sz w:val="24"/>
          <w:szCs w:val="24"/>
          <w:u w:val="single"/>
        </w:rPr>
        <w:t>ENT AGENDA</w:t>
      </w:r>
    </w:p>
    <w:p w:rsidR="0003368E" w:rsidRDefault="00CB55CF" w:rsidP="002B1A22">
      <w:pPr>
        <w:rPr>
          <w:rFonts w:ascii="Arial" w:hAnsi="Arial" w:cs="Arial"/>
          <w:b/>
          <w:sz w:val="24"/>
          <w:szCs w:val="24"/>
        </w:rPr>
      </w:pPr>
      <w:r w:rsidRPr="007C1E88">
        <w:rPr>
          <w:rFonts w:ascii="Arial" w:hAnsi="Arial" w:cs="Arial"/>
          <w:b/>
          <w:sz w:val="24"/>
          <w:szCs w:val="24"/>
        </w:rPr>
        <w:t xml:space="preserve">(***) </w:t>
      </w:r>
      <w:r w:rsidRPr="007C1E88">
        <w:rPr>
          <w:rFonts w:ascii="Arial" w:hAnsi="Arial" w:cs="Arial"/>
          <w:b/>
          <w:sz w:val="24"/>
          <w:szCs w:val="24"/>
        </w:rPr>
        <w:tab/>
        <w:t>TAX COLLECTOR:</w:t>
      </w:r>
    </w:p>
    <w:p w:rsidR="003A2630" w:rsidRDefault="00F8246D" w:rsidP="00587E98">
      <w:pPr>
        <w:pStyle w:val="ListParagraph"/>
        <w:numPr>
          <w:ilvl w:val="0"/>
          <w:numId w:val="2"/>
        </w:numPr>
        <w:ind w:hanging="720"/>
      </w:pPr>
      <w:r w:rsidRPr="006E72CD">
        <w:rPr>
          <w:rFonts w:ascii="Arial" w:hAnsi="Arial" w:cs="Arial"/>
        </w:rPr>
        <w:t>The amount of money collec</w:t>
      </w:r>
      <w:r w:rsidR="003A2630">
        <w:rPr>
          <w:rFonts w:ascii="Arial" w:hAnsi="Arial" w:cs="Arial"/>
        </w:rPr>
        <w:t>ted during the month of February</w:t>
      </w:r>
      <w:r w:rsidR="00F0539C" w:rsidRPr="006E72CD">
        <w:rPr>
          <w:rFonts w:ascii="Arial" w:hAnsi="Arial" w:cs="Arial"/>
        </w:rPr>
        <w:t xml:space="preserve"> </w:t>
      </w:r>
      <w:r w:rsidRPr="006E72CD">
        <w:rPr>
          <w:rFonts w:ascii="Arial" w:hAnsi="Arial" w:cs="Arial"/>
        </w:rPr>
        <w:t>201</w:t>
      </w:r>
      <w:r w:rsidR="00F0539C" w:rsidRPr="006E72CD">
        <w:rPr>
          <w:rFonts w:ascii="Arial" w:hAnsi="Arial" w:cs="Arial"/>
        </w:rPr>
        <w:t>6</w:t>
      </w:r>
      <w:r w:rsidRPr="006E72CD">
        <w:rPr>
          <w:rFonts w:ascii="Arial" w:hAnsi="Arial" w:cs="Arial"/>
        </w:rPr>
        <w:t xml:space="preserve"> and turned over to the treasurer’s office is as follows:</w:t>
      </w:r>
    </w:p>
    <w:p w:rsidR="003A2630" w:rsidRDefault="003A2630" w:rsidP="003A2630">
      <w:pPr>
        <w:pStyle w:val="ListParagraph"/>
      </w:pPr>
    </w:p>
    <w:p w:rsidR="003A2630" w:rsidRDefault="003A2630" w:rsidP="003A2630">
      <w:pPr>
        <w:pStyle w:val="ListParagraph"/>
      </w:pPr>
      <w:r>
        <w:t>2016 Taxes</w:t>
      </w:r>
      <w:r>
        <w:tab/>
      </w:r>
      <w:r>
        <w:tab/>
      </w:r>
      <w:r>
        <w:tab/>
      </w:r>
      <w:r>
        <w:tab/>
      </w:r>
      <w:r>
        <w:tab/>
      </w:r>
      <w:r>
        <w:tab/>
      </w:r>
      <w:r>
        <w:tab/>
        <w:t xml:space="preserve">    </w:t>
      </w:r>
      <w:r w:rsidR="005076A5">
        <w:tab/>
      </w:r>
      <w:r>
        <w:t>$30,269,400.61</w:t>
      </w:r>
    </w:p>
    <w:p w:rsidR="003A2630" w:rsidRDefault="003A2630" w:rsidP="003A2630">
      <w:pPr>
        <w:pStyle w:val="ListParagraph"/>
      </w:pPr>
      <w:r>
        <w:t>2015 Taxes</w:t>
      </w:r>
      <w:r>
        <w:tab/>
      </w:r>
      <w:r>
        <w:tab/>
      </w:r>
      <w:r>
        <w:tab/>
      </w:r>
      <w:r>
        <w:tab/>
      </w:r>
      <w:r>
        <w:tab/>
      </w:r>
      <w:r>
        <w:tab/>
      </w:r>
      <w:r>
        <w:tab/>
        <w:t xml:space="preserve">    </w:t>
      </w:r>
      <w:r w:rsidR="005076A5">
        <w:tab/>
      </w:r>
      <w:r>
        <w:t>$349,297.11</w:t>
      </w:r>
    </w:p>
    <w:p w:rsidR="003A2630" w:rsidRDefault="003A2630" w:rsidP="003A2630">
      <w:pPr>
        <w:pStyle w:val="ListParagraph"/>
      </w:pPr>
      <w:r>
        <w:t>2014 Taxes</w:t>
      </w:r>
      <w:r>
        <w:tab/>
      </w:r>
      <w:r>
        <w:tab/>
      </w:r>
      <w:r>
        <w:tab/>
      </w:r>
      <w:r>
        <w:tab/>
      </w:r>
      <w:r>
        <w:tab/>
      </w:r>
      <w:r>
        <w:tab/>
        <w:t xml:space="preserve">               </w:t>
      </w:r>
      <w:r w:rsidR="005076A5">
        <w:tab/>
      </w:r>
      <w:r>
        <w:t>$0.00</w:t>
      </w:r>
    </w:p>
    <w:p w:rsidR="003A2630" w:rsidRDefault="003A2630" w:rsidP="003A2630">
      <w:pPr>
        <w:pStyle w:val="ListParagraph"/>
      </w:pPr>
      <w:r>
        <w:t>Garbage Fee Payments</w:t>
      </w:r>
      <w:r>
        <w:tab/>
      </w:r>
      <w:r>
        <w:tab/>
      </w:r>
      <w:r>
        <w:tab/>
        <w:t xml:space="preserve">           </w:t>
      </w:r>
      <w:r>
        <w:tab/>
      </w:r>
      <w:r>
        <w:tab/>
        <w:t xml:space="preserve">  </w:t>
      </w:r>
      <w:r w:rsidR="005076A5">
        <w:tab/>
      </w:r>
      <w:r>
        <w:t xml:space="preserve">  </w:t>
      </w:r>
      <w:r w:rsidR="005076A5">
        <w:tab/>
      </w:r>
      <w:r>
        <w:t>$194,246.01</w:t>
      </w:r>
    </w:p>
    <w:p w:rsidR="003A2630" w:rsidRDefault="003A2630" w:rsidP="003A2630">
      <w:pPr>
        <w:pStyle w:val="ListParagraph"/>
      </w:pPr>
      <w:r>
        <w:t xml:space="preserve">Garbage Fee Penalty                                                </w:t>
      </w:r>
      <w:r>
        <w:tab/>
      </w:r>
      <w:r>
        <w:tab/>
        <w:t xml:space="preserve">    </w:t>
      </w:r>
      <w:r w:rsidR="005076A5">
        <w:tab/>
      </w:r>
      <w:r w:rsidR="005076A5">
        <w:tab/>
      </w:r>
      <w:r>
        <w:t>$2,290.00</w:t>
      </w:r>
    </w:p>
    <w:p w:rsidR="003A2630" w:rsidRDefault="003A2630" w:rsidP="003A2630">
      <w:pPr>
        <w:pStyle w:val="ListParagraph"/>
      </w:pPr>
      <w:r>
        <w:t>Municipal Lien Redemption</w:t>
      </w:r>
      <w:r>
        <w:tab/>
      </w:r>
      <w:r>
        <w:tab/>
      </w:r>
      <w:r>
        <w:tab/>
        <w:t xml:space="preserve">               </w:t>
      </w:r>
      <w:r>
        <w:tab/>
        <w:t xml:space="preserve">    </w:t>
      </w:r>
      <w:r w:rsidR="005076A5">
        <w:tab/>
      </w:r>
      <w:r>
        <w:t>$28,089.04</w:t>
      </w:r>
    </w:p>
    <w:p w:rsidR="003A2630" w:rsidRDefault="003A2630" w:rsidP="003A2630">
      <w:pPr>
        <w:pStyle w:val="ListParagraph"/>
      </w:pPr>
      <w:r>
        <w:t xml:space="preserve">Duplicate Tax Sale Certificate                                                    </w:t>
      </w:r>
      <w:r w:rsidR="005076A5">
        <w:tab/>
      </w:r>
      <w:r w:rsidR="005076A5">
        <w:tab/>
      </w:r>
      <w:r>
        <w:t>$0.00</w:t>
      </w:r>
    </w:p>
    <w:p w:rsidR="003A2630" w:rsidRDefault="003A2630" w:rsidP="003A2630">
      <w:pPr>
        <w:pStyle w:val="ListParagraph"/>
      </w:pPr>
      <w:r>
        <w:t>Tax Search</w:t>
      </w:r>
      <w:r>
        <w:tab/>
      </w:r>
      <w:r>
        <w:tab/>
        <w:t xml:space="preserve"> </w:t>
      </w:r>
      <w:r>
        <w:tab/>
        <w:t xml:space="preserve"> </w:t>
      </w:r>
      <w:r>
        <w:tab/>
        <w:t xml:space="preserve">                                        </w:t>
      </w:r>
      <w:r w:rsidR="005076A5">
        <w:tab/>
      </w:r>
      <w:r w:rsidR="005076A5">
        <w:tab/>
      </w:r>
      <w:r>
        <w:t>$10.00</w:t>
      </w:r>
    </w:p>
    <w:p w:rsidR="003A2630" w:rsidRDefault="003A2630" w:rsidP="003A2630">
      <w:pPr>
        <w:pStyle w:val="ListParagraph"/>
      </w:pPr>
      <w:r>
        <w:t>Lien Redemption Request Fee</w:t>
      </w:r>
      <w:r>
        <w:tab/>
      </w:r>
      <w:r>
        <w:tab/>
      </w:r>
      <w:r>
        <w:tab/>
        <w:t xml:space="preserve">               </w:t>
      </w:r>
      <w:r w:rsidR="005076A5">
        <w:tab/>
      </w:r>
      <w:r w:rsidR="005076A5">
        <w:tab/>
      </w:r>
      <w:r>
        <w:t>$0.00</w:t>
      </w:r>
    </w:p>
    <w:p w:rsidR="003A2630" w:rsidRDefault="003A2630" w:rsidP="003A2630">
      <w:pPr>
        <w:pStyle w:val="ListParagraph"/>
      </w:pPr>
      <w:r>
        <w:t>Year End Penalty</w:t>
      </w:r>
      <w:r>
        <w:tab/>
      </w:r>
      <w:r>
        <w:tab/>
        <w:t xml:space="preserve">                                                   </w:t>
      </w:r>
      <w:r w:rsidR="005076A5">
        <w:tab/>
      </w:r>
      <w:r w:rsidR="005076A5">
        <w:tab/>
      </w:r>
      <w:r>
        <w:t>$6,039.18</w:t>
      </w:r>
    </w:p>
    <w:p w:rsidR="003A2630" w:rsidRDefault="003A2630" w:rsidP="003A2630">
      <w:pPr>
        <w:pStyle w:val="ListParagraph"/>
      </w:pPr>
      <w:r>
        <w:t>Returned Check Fee Paid</w:t>
      </w:r>
      <w:r>
        <w:tab/>
      </w:r>
      <w:r>
        <w:tab/>
        <w:t xml:space="preserve">                                        </w:t>
      </w:r>
      <w:r w:rsidR="005076A5">
        <w:tab/>
      </w:r>
      <w:r w:rsidR="005076A5">
        <w:tab/>
      </w:r>
      <w:r>
        <w:t>$20.00</w:t>
      </w:r>
    </w:p>
    <w:p w:rsidR="003A2630" w:rsidRDefault="003A2630" w:rsidP="003A2630">
      <w:pPr>
        <w:pStyle w:val="ListParagraph"/>
      </w:pPr>
      <w:r>
        <w:t xml:space="preserve">Returned Check Fee Garbage Paid                                             </w:t>
      </w:r>
      <w:r w:rsidR="005076A5">
        <w:tab/>
      </w:r>
      <w:r w:rsidR="005076A5">
        <w:tab/>
      </w:r>
      <w:r>
        <w:t>$0.00</w:t>
      </w:r>
    </w:p>
    <w:p w:rsidR="003A2630" w:rsidRDefault="003A2630" w:rsidP="003A2630">
      <w:pPr>
        <w:pStyle w:val="ListParagraph"/>
      </w:pPr>
      <w:r>
        <w:t>Returned Check 2015</w:t>
      </w:r>
      <w:r>
        <w:tab/>
      </w:r>
      <w:r>
        <w:tab/>
      </w:r>
      <w:r>
        <w:tab/>
        <w:t xml:space="preserve">                                        </w:t>
      </w:r>
      <w:r w:rsidR="005076A5">
        <w:tab/>
      </w:r>
      <w:r w:rsidR="005076A5">
        <w:tab/>
      </w:r>
      <w:r>
        <w:t>($0.00)</w:t>
      </w:r>
    </w:p>
    <w:p w:rsidR="003A2630" w:rsidRDefault="003A2630" w:rsidP="003A2630">
      <w:pPr>
        <w:pStyle w:val="ListParagraph"/>
      </w:pPr>
      <w:r>
        <w:t>Returned Check 2016</w:t>
      </w:r>
      <w:r>
        <w:tab/>
      </w:r>
      <w:r>
        <w:tab/>
      </w:r>
      <w:r>
        <w:tab/>
      </w:r>
      <w:r>
        <w:tab/>
      </w:r>
      <w:r>
        <w:tab/>
      </w:r>
      <w:r>
        <w:tab/>
        <w:t xml:space="preserve">    </w:t>
      </w:r>
      <w:r w:rsidR="005076A5">
        <w:tab/>
      </w:r>
      <w:r>
        <w:t>($0.00)</w:t>
      </w:r>
    </w:p>
    <w:p w:rsidR="00DF7F52" w:rsidRDefault="00DF7F52">
      <w:pPr>
        <w:spacing w:line="259" w:lineRule="auto"/>
        <w:rPr>
          <w:rFonts w:ascii="Calibri" w:eastAsia="Calibri" w:hAnsi="Calibri" w:cs="Times New Roman"/>
        </w:rPr>
      </w:pPr>
      <w:r>
        <w:br w:type="page"/>
      </w:r>
    </w:p>
    <w:p w:rsidR="003A2630" w:rsidRDefault="003A2630" w:rsidP="003A2630">
      <w:pPr>
        <w:pStyle w:val="ListParagraph"/>
      </w:pPr>
      <w:r>
        <w:lastRenderedPageBreak/>
        <w:t xml:space="preserve">Returned Check Interest </w:t>
      </w:r>
      <w:r>
        <w:tab/>
      </w:r>
      <w:r>
        <w:tab/>
        <w:t xml:space="preserve">                                        </w:t>
      </w:r>
      <w:r w:rsidR="005076A5">
        <w:tab/>
      </w:r>
      <w:r w:rsidR="005076A5">
        <w:tab/>
      </w:r>
      <w:r>
        <w:t>($0.00)</w:t>
      </w:r>
    </w:p>
    <w:p w:rsidR="003A2630" w:rsidRDefault="003A2630" w:rsidP="003A2630">
      <w:pPr>
        <w:pStyle w:val="ListParagraph"/>
      </w:pPr>
      <w:r>
        <w:t xml:space="preserve">Returned Online Payment 2016 Taxes                                       </w:t>
      </w:r>
      <w:r w:rsidR="005076A5">
        <w:tab/>
      </w:r>
      <w:r w:rsidR="005076A5">
        <w:tab/>
      </w:r>
      <w:r>
        <w:t xml:space="preserve">($40,290.50) </w:t>
      </w:r>
    </w:p>
    <w:p w:rsidR="003A2630" w:rsidRDefault="003A2630" w:rsidP="003A2630">
      <w:pPr>
        <w:pStyle w:val="ListParagraph"/>
      </w:pPr>
      <w:r>
        <w:t xml:space="preserve">Returned Online Interest                                                             </w:t>
      </w:r>
      <w:r w:rsidR="005076A5">
        <w:tab/>
      </w:r>
      <w:r w:rsidR="005076A5">
        <w:tab/>
      </w:r>
      <w:r>
        <w:t>($0.00)</w:t>
      </w:r>
    </w:p>
    <w:p w:rsidR="003A2630" w:rsidRDefault="003A2630" w:rsidP="003A2630">
      <w:pPr>
        <w:pStyle w:val="ListParagraph"/>
      </w:pPr>
      <w:r>
        <w:t>Returned Check Garbage Fee</w:t>
      </w:r>
      <w:r>
        <w:tab/>
      </w:r>
      <w:r>
        <w:tab/>
      </w:r>
      <w:r>
        <w:tab/>
      </w:r>
      <w:r>
        <w:tab/>
        <w:t xml:space="preserve">                </w:t>
      </w:r>
      <w:r w:rsidR="005076A5">
        <w:tab/>
      </w:r>
      <w:r>
        <w:t>($170.00)</w:t>
      </w:r>
    </w:p>
    <w:p w:rsidR="003A2630" w:rsidRDefault="003A2630" w:rsidP="003A2630">
      <w:pPr>
        <w:pStyle w:val="ListParagraph"/>
      </w:pPr>
      <w:r>
        <w:t xml:space="preserve">Returned Check Garbage Fee Penalty                                        </w:t>
      </w:r>
      <w:r w:rsidR="005076A5">
        <w:tab/>
      </w:r>
      <w:r w:rsidR="005076A5">
        <w:tab/>
      </w:r>
      <w:r>
        <w:t>($15.00)</w:t>
      </w:r>
    </w:p>
    <w:p w:rsidR="003A2630" w:rsidRDefault="003A2630" w:rsidP="003A2630">
      <w:pPr>
        <w:pStyle w:val="ListParagraph"/>
      </w:pPr>
      <w:r>
        <w:t>Arrears</w:t>
      </w:r>
      <w:r>
        <w:tab/>
      </w:r>
      <w:r>
        <w:tab/>
      </w:r>
      <w:r>
        <w:tab/>
      </w:r>
      <w:r>
        <w:tab/>
        <w:t xml:space="preserve">                                                    </w:t>
      </w:r>
      <w:r w:rsidR="005076A5">
        <w:tab/>
      </w:r>
      <w:r w:rsidR="005076A5">
        <w:tab/>
      </w:r>
      <w:r>
        <w:t>$0.00</w:t>
      </w:r>
    </w:p>
    <w:p w:rsidR="003A2630" w:rsidRDefault="003A2630" w:rsidP="003A2630">
      <w:pPr>
        <w:pStyle w:val="ListParagraph"/>
      </w:pPr>
      <w:r>
        <w:t>Sewer Clean out charge</w:t>
      </w:r>
      <w:r>
        <w:tab/>
        <w:t xml:space="preserve"> </w:t>
      </w:r>
      <w:r>
        <w:tab/>
        <w:t xml:space="preserve">                                       </w:t>
      </w:r>
      <w:r w:rsidR="005076A5">
        <w:tab/>
      </w:r>
      <w:r w:rsidR="005076A5">
        <w:tab/>
      </w:r>
      <w:r w:rsidR="005076A5">
        <w:tab/>
      </w:r>
      <w:r>
        <w:t>$2,250.00</w:t>
      </w:r>
    </w:p>
    <w:p w:rsidR="003A2630" w:rsidRDefault="003A2630" w:rsidP="003A2630">
      <w:pPr>
        <w:pStyle w:val="ListParagraph"/>
      </w:pPr>
      <w:r>
        <w:t xml:space="preserve">DPW </w:t>
      </w:r>
      <w:proofErr w:type="spellStart"/>
      <w:r>
        <w:t>Reso</w:t>
      </w:r>
      <w:proofErr w:type="spellEnd"/>
      <w:r>
        <w:t xml:space="preserve"> payments                                                                 </w:t>
      </w:r>
      <w:r w:rsidR="005076A5">
        <w:tab/>
      </w:r>
      <w:r w:rsidR="005076A5">
        <w:tab/>
      </w:r>
      <w:r>
        <w:t>$675.55</w:t>
      </w:r>
    </w:p>
    <w:p w:rsidR="003A2630" w:rsidRDefault="003A2630" w:rsidP="003A2630">
      <w:pPr>
        <w:pStyle w:val="ListParagraph"/>
        <w:tabs>
          <w:tab w:val="left" w:pos="-1440"/>
        </w:tabs>
      </w:pPr>
      <w:r>
        <w:tab/>
      </w:r>
      <w:r>
        <w:tab/>
        <w:t>Interest</w:t>
      </w:r>
      <w:r>
        <w:tab/>
      </w:r>
      <w:r>
        <w:tab/>
        <w:t xml:space="preserve">                                                                           $46,014.99</w:t>
      </w:r>
    </w:p>
    <w:p w:rsidR="00AA76DB" w:rsidRDefault="003A2630" w:rsidP="005076A5">
      <w:pPr>
        <w:ind w:firstLine="720"/>
      </w:pPr>
      <w:r>
        <w:tab/>
      </w:r>
      <w:r>
        <w:tab/>
        <w:t xml:space="preserve">Total </w:t>
      </w:r>
      <w:r>
        <w:tab/>
      </w:r>
      <w:r>
        <w:tab/>
        <w:t xml:space="preserve">                                                        </w:t>
      </w:r>
      <w:r w:rsidR="005076A5">
        <w:t xml:space="preserve">             $30,857,856.99</w:t>
      </w:r>
    </w:p>
    <w:p w:rsidR="00AA76DB" w:rsidRDefault="00AA76DB" w:rsidP="005076A5">
      <w:pPr>
        <w:ind w:firstLine="720"/>
      </w:pPr>
    </w:p>
    <w:p w:rsidR="00AA76DB" w:rsidRPr="00C95C57" w:rsidRDefault="00A71B3A" w:rsidP="009F12C0">
      <w:r>
        <w:rPr>
          <w:b/>
        </w:rPr>
        <w:t xml:space="preserve">Tax </w:t>
      </w:r>
      <w:r w:rsidR="00CD5914">
        <w:rPr>
          <w:b/>
        </w:rPr>
        <w:tab/>
      </w:r>
      <w:r w:rsidR="008F2D2C">
        <w:t>R</w:t>
      </w:r>
      <w:r w:rsidR="00AA76DB" w:rsidRPr="00C95C57">
        <w:t xml:space="preserve">equesting the refund of the premium paid at the </w:t>
      </w:r>
      <w:r w:rsidR="00AA76DB">
        <w:t xml:space="preserve">2014 &amp; </w:t>
      </w:r>
      <w:r w:rsidR="00AA76DB" w:rsidRPr="00C95C57">
        <w:t xml:space="preserve">2015 tax sale on the following block &amp; </w:t>
      </w:r>
      <w:r w:rsidR="009B168B">
        <w:rPr>
          <w:b/>
        </w:rPr>
        <w:t xml:space="preserve">Sale </w:t>
      </w:r>
      <w:r w:rsidR="009B168B">
        <w:rPr>
          <w:b/>
        </w:rPr>
        <w:tab/>
      </w:r>
      <w:r w:rsidR="00AA76DB" w:rsidRPr="00C95C57">
        <w:t>lot.</w:t>
      </w:r>
    </w:p>
    <w:p w:rsidR="00AA76DB" w:rsidRPr="00523BE2" w:rsidRDefault="009B168B" w:rsidP="009B168B">
      <w:pPr>
        <w:tabs>
          <w:tab w:val="left" w:pos="-1440"/>
        </w:tabs>
        <w:rPr>
          <w:b/>
          <w:u w:val="single"/>
        </w:rPr>
      </w:pPr>
      <w:r>
        <w:tab/>
      </w:r>
      <w:r w:rsidR="00AA76DB" w:rsidRPr="00523BE2">
        <w:rPr>
          <w:b/>
          <w:u w:val="single"/>
        </w:rPr>
        <w:t>Block</w:t>
      </w:r>
      <w:r w:rsidRPr="00523BE2">
        <w:rPr>
          <w:b/>
          <w:u w:val="single"/>
        </w:rPr>
        <w:t xml:space="preserve"> </w:t>
      </w:r>
      <w:r w:rsidRPr="00523BE2">
        <w:rPr>
          <w:b/>
          <w:u w:val="single"/>
        </w:rPr>
        <w:tab/>
      </w:r>
      <w:r w:rsidR="00AA76DB" w:rsidRPr="00523BE2">
        <w:rPr>
          <w:b/>
          <w:u w:val="single"/>
        </w:rPr>
        <w:t>Lot</w:t>
      </w:r>
      <w:r w:rsidR="00AA76DB" w:rsidRPr="00523BE2">
        <w:rPr>
          <w:b/>
          <w:u w:val="single"/>
        </w:rPr>
        <w:tab/>
      </w:r>
      <w:r w:rsidR="00AA76DB" w:rsidRPr="00523BE2">
        <w:rPr>
          <w:b/>
          <w:u w:val="single"/>
        </w:rPr>
        <w:tab/>
        <w:t>Redemption Date</w:t>
      </w:r>
      <w:r w:rsidR="00AA76DB" w:rsidRPr="00523BE2">
        <w:rPr>
          <w:b/>
          <w:u w:val="single"/>
        </w:rPr>
        <w:tab/>
      </w:r>
      <w:r w:rsidR="00AA76DB" w:rsidRPr="00523BE2">
        <w:rPr>
          <w:b/>
          <w:u w:val="single"/>
        </w:rPr>
        <w:tab/>
        <w:t>CTF#</w:t>
      </w:r>
      <w:r w:rsidR="00AA76DB" w:rsidRPr="00523BE2">
        <w:rPr>
          <w:b/>
          <w:u w:val="single"/>
        </w:rPr>
        <w:tab/>
      </w:r>
      <w:r w:rsidR="00AA76DB" w:rsidRPr="00523BE2">
        <w:rPr>
          <w:b/>
          <w:u w:val="single"/>
        </w:rPr>
        <w:tab/>
        <w:t>Amount</w:t>
      </w:r>
    </w:p>
    <w:p w:rsidR="00AA76DB" w:rsidRDefault="00AA76DB" w:rsidP="00CB6BB1">
      <w:pPr>
        <w:tabs>
          <w:tab w:val="left" w:pos="-1440"/>
        </w:tabs>
      </w:pPr>
      <w:r w:rsidRPr="00C95C57">
        <w:t xml:space="preserve"> </w:t>
      </w:r>
      <w:r w:rsidRPr="00C95C57">
        <w:tab/>
      </w:r>
      <w:r>
        <w:t>1</w:t>
      </w:r>
      <w:r>
        <w:tab/>
        <w:t>2</w:t>
      </w:r>
      <w:r>
        <w:tab/>
      </w:r>
      <w:r>
        <w:tab/>
        <w:t>2/12/16</w:t>
      </w:r>
      <w:r>
        <w:tab/>
      </w:r>
      <w:r>
        <w:tab/>
      </w:r>
      <w:r>
        <w:tab/>
        <w:t>14-00001</w:t>
      </w:r>
      <w:r>
        <w:tab/>
        <w:t>$1,300.00</w:t>
      </w:r>
    </w:p>
    <w:p w:rsidR="00AA76DB" w:rsidRDefault="00AA76DB" w:rsidP="00CB6BB1">
      <w:pPr>
        <w:tabs>
          <w:tab w:val="left" w:pos="-1440"/>
        </w:tabs>
      </w:pPr>
      <w:r>
        <w:tab/>
        <w:t>24</w:t>
      </w:r>
      <w:r>
        <w:tab/>
        <w:t>9</w:t>
      </w:r>
      <w:r>
        <w:tab/>
      </w:r>
      <w:r>
        <w:tab/>
        <w:t>2/16/16</w:t>
      </w:r>
      <w:r>
        <w:tab/>
      </w:r>
      <w:r>
        <w:tab/>
      </w:r>
      <w:r>
        <w:tab/>
        <w:t>14-00021</w:t>
      </w:r>
      <w:r>
        <w:tab/>
        <w:t>$1,400.00</w:t>
      </w:r>
    </w:p>
    <w:p w:rsidR="00AA76DB" w:rsidRDefault="00AA76DB" w:rsidP="00CB6BB1">
      <w:pPr>
        <w:tabs>
          <w:tab w:val="left" w:pos="-1440"/>
        </w:tabs>
      </w:pPr>
      <w:r>
        <w:tab/>
        <w:t>86</w:t>
      </w:r>
      <w:r>
        <w:tab/>
        <w:t>4</w:t>
      </w:r>
      <w:r>
        <w:tab/>
      </w:r>
      <w:r>
        <w:tab/>
        <w:t>2/12/16</w:t>
      </w:r>
      <w:r>
        <w:tab/>
      </w:r>
      <w:r>
        <w:tab/>
      </w:r>
      <w:r>
        <w:tab/>
        <w:t>14-00065</w:t>
      </w:r>
      <w:r>
        <w:tab/>
        <w:t>$1,300.00</w:t>
      </w:r>
    </w:p>
    <w:p w:rsidR="00AA76DB" w:rsidRDefault="00AA76DB" w:rsidP="00CB6BB1">
      <w:pPr>
        <w:tabs>
          <w:tab w:val="left" w:pos="-1440"/>
        </w:tabs>
      </w:pPr>
      <w:r>
        <w:tab/>
        <w:t>334</w:t>
      </w:r>
      <w:r>
        <w:tab/>
        <w:t>23</w:t>
      </w:r>
      <w:r>
        <w:tab/>
      </w:r>
      <w:r>
        <w:tab/>
        <w:t>2/12/16</w:t>
      </w:r>
      <w:r>
        <w:tab/>
      </w:r>
      <w:r>
        <w:tab/>
      </w:r>
      <w:r>
        <w:tab/>
        <w:t>14-00234</w:t>
      </w:r>
      <w:r>
        <w:tab/>
        <w:t>$1,300.00</w:t>
      </w:r>
    </w:p>
    <w:p w:rsidR="00AA76DB" w:rsidRDefault="00AA76DB" w:rsidP="00CB6BB1">
      <w:pPr>
        <w:tabs>
          <w:tab w:val="left" w:pos="-1440"/>
        </w:tabs>
      </w:pPr>
      <w:r>
        <w:tab/>
        <w:t>421</w:t>
      </w:r>
      <w:r>
        <w:tab/>
        <w:t>21</w:t>
      </w:r>
      <w:r>
        <w:tab/>
      </w:r>
      <w:r>
        <w:tab/>
        <w:t>2/16/16</w:t>
      </w:r>
      <w:r>
        <w:tab/>
      </w:r>
      <w:r>
        <w:tab/>
      </w:r>
      <w:r>
        <w:tab/>
        <w:t>13-00380</w:t>
      </w:r>
      <w:r>
        <w:tab/>
        <w:t>$2,400.00</w:t>
      </w:r>
    </w:p>
    <w:p w:rsidR="00AA76DB" w:rsidRDefault="00AA76DB" w:rsidP="00CB6BB1">
      <w:pPr>
        <w:tabs>
          <w:tab w:val="left" w:pos="-1440"/>
        </w:tabs>
      </w:pPr>
      <w:r>
        <w:tab/>
        <w:t>557</w:t>
      </w:r>
      <w:r>
        <w:tab/>
        <w:t>10</w:t>
      </w:r>
      <w:r>
        <w:tab/>
      </w:r>
      <w:r>
        <w:tab/>
        <w:t>3/4/16</w:t>
      </w:r>
      <w:r>
        <w:tab/>
      </w:r>
      <w:r>
        <w:tab/>
      </w:r>
      <w:r>
        <w:tab/>
      </w:r>
      <w:r>
        <w:tab/>
        <w:t>14-00352</w:t>
      </w:r>
      <w:r>
        <w:tab/>
        <w:t>$3,800.00</w:t>
      </w:r>
    </w:p>
    <w:p w:rsidR="00AA76DB" w:rsidRDefault="00AA76DB" w:rsidP="00CB6BB1">
      <w:pPr>
        <w:tabs>
          <w:tab w:val="left" w:pos="-1440"/>
        </w:tabs>
      </w:pPr>
      <w:r>
        <w:tab/>
        <w:t>565</w:t>
      </w:r>
      <w:r>
        <w:tab/>
        <w:t>20</w:t>
      </w:r>
      <w:r>
        <w:tab/>
      </w:r>
      <w:r>
        <w:tab/>
        <w:t>3/1/16</w:t>
      </w:r>
      <w:r>
        <w:tab/>
      </w:r>
      <w:r>
        <w:tab/>
      </w:r>
      <w:r>
        <w:tab/>
      </w:r>
      <w:r>
        <w:tab/>
        <w:t>14-00359</w:t>
      </w:r>
      <w:r>
        <w:tab/>
        <w:t>$1,600.00</w:t>
      </w:r>
    </w:p>
    <w:p w:rsidR="00AA76DB" w:rsidRPr="00C95C57" w:rsidRDefault="00AA76DB" w:rsidP="00AA76DB">
      <w:pPr>
        <w:tabs>
          <w:tab w:val="left" w:pos="-1440"/>
        </w:tabs>
        <w:ind w:left="5760" w:hanging="5760"/>
      </w:pPr>
      <w:r>
        <w:tab/>
      </w:r>
    </w:p>
    <w:p w:rsidR="00D00D6D" w:rsidRDefault="00AA76DB" w:rsidP="008A7A38">
      <w:pPr>
        <w:ind w:left="540"/>
      </w:pPr>
      <w:r w:rsidRPr="00C95C57">
        <w:t>Therefore, it would be in order for the council to authorize the treasurer to issue a check in the amount of $</w:t>
      </w:r>
      <w:r>
        <w:t>13,100.</w:t>
      </w:r>
      <w:r w:rsidRPr="00C95C57">
        <w:t xml:space="preserve">00 payable to:  TTLBL, LLC, Attention: John </w:t>
      </w:r>
      <w:proofErr w:type="spellStart"/>
      <w:r w:rsidRPr="00C95C57">
        <w:t>Lemkey</w:t>
      </w:r>
      <w:proofErr w:type="spellEnd"/>
      <w:r w:rsidRPr="00C95C57">
        <w:t>, 4747 Executive Drive, Suite 1, San Diego, CA 92121 charging same to account #-</w:t>
      </w:r>
      <w:r>
        <w:rPr>
          <w:color w:val="000000"/>
        </w:rPr>
        <w:t>6-</w:t>
      </w:r>
      <w:r w:rsidRPr="00C95C57">
        <w:rPr>
          <w:color w:val="000000"/>
        </w:rPr>
        <w:t>01-55-276-999-956.</w:t>
      </w:r>
    </w:p>
    <w:p w:rsidR="00D00D6D" w:rsidRDefault="00D00D6D" w:rsidP="005076A5">
      <w:pPr>
        <w:ind w:firstLine="720"/>
      </w:pPr>
    </w:p>
    <w:p w:rsidR="009E4E90" w:rsidRDefault="00954398" w:rsidP="00954398">
      <w:r>
        <w:rPr>
          <w:b/>
        </w:rPr>
        <w:t xml:space="preserve">Tax </w:t>
      </w:r>
      <w:r>
        <w:rPr>
          <w:b/>
        </w:rPr>
        <w:tab/>
      </w:r>
      <w:r>
        <w:t>R</w:t>
      </w:r>
      <w:r w:rsidR="009E4E90">
        <w:t>equesting the refund of the premium paid at the 2015 tax sale on the following block &amp; lot.</w:t>
      </w:r>
    </w:p>
    <w:p w:rsidR="009E4E90" w:rsidRDefault="00954398" w:rsidP="00954398">
      <w:r>
        <w:rPr>
          <w:b/>
        </w:rPr>
        <w:t xml:space="preserve">Sale </w:t>
      </w:r>
      <w:r>
        <w:rPr>
          <w:b/>
        </w:rPr>
        <w:tab/>
      </w:r>
    </w:p>
    <w:p w:rsidR="009E4E90" w:rsidRPr="00523BE2" w:rsidRDefault="00954398" w:rsidP="00954398">
      <w:pPr>
        <w:tabs>
          <w:tab w:val="left" w:pos="-1440"/>
        </w:tabs>
        <w:rPr>
          <w:b/>
          <w:u w:val="single"/>
        </w:rPr>
      </w:pPr>
      <w:r>
        <w:tab/>
      </w:r>
      <w:r w:rsidR="009E4E90" w:rsidRPr="00523BE2">
        <w:rPr>
          <w:b/>
          <w:u w:val="single"/>
        </w:rPr>
        <w:t>Block</w:t>
      </w:r>
      <w:r w:rsidR="009E4E90" w:rsidRPr="00523BE2">
        <w:rPr>
          <w:b/>
          <w:u w:val="single"/>
        </w:rPr>
        <w:tab/>
        <w:t>Lot</w:t>
      </w:r>
      <w:r w:rsidR="009E4E90" w:rsidRPr="00523BE2">
        <w:rPr>
          <w:b/>
          <w:u w:val="single"/>
        </w:rPr>
        <w:tab/>
      </w:r>
      <w:r w:rsidR="009E4E90" w:rsidRPr="00523BE2">
        <w:rPr>
          <w:b/>
          <w:u w:val="single"/>
        </w:rPr>
        <w:tab/>
        <w:t>Redemption Date</w:t>
      </w:r>
      <w:r w:rsidR="009E4E90" w:rsidRPr="00523BE2">
        <w:rPr>
          <w:b/>
          <w:u w:val="single"/>
        </w:rPr>
        <w:tab/>
      </w:r>
      <w:r w:rsidR="009E4E90" w:rsidRPr="00523BE2">
        <w:rPr>
          <w:b/>
          <w:u w:val="single"/>
        </w:rPr>
        <w:tab/>
        <w:t>CTF#</w:t>
      </w:r>
      <w:r w:rsidR="009E4E90" w:rsidRPr="00523BE2">
        <w:rPr>
          <w:b/>
          <w:u w:val="single"/>
        </w:rPr>
        <w:tab/>
      </w:r>
      <w:r w:rsidR="009E4E90" w:rsidRPr="00523BE2">
        <w:rPr>
          <w:b/>
          <w:u w:val="single"/>
        </w:rPr>
        <w:tab/>
        <w:t>Amount</w:t>
      </w:r>
    </w:p>
    <w:p w:rsidR="009E4E90" w:rsidRDefault="009E4E90" w:rsidP="00523BE2">
      <w:pPr>
        <w:tabs>
          <w:tab w:val="left" w:pos="-1440"/>
        </w:tabs>
      </w:pPr>
      <w:r w:rsidRPr="00403A8D">
        <w:t xml:space="preserve"> </w:t>
      </w:r>
      <w:r w:rsidR="006A5B73">
        <w:tab/>
      </w:r>
      <w:r w:rsidRPr="00403A8D">
        <w:t>137</w:t>
      </w:r>
      <w:r w:rsidRPr="00403A8D">
        <w:tab/>
        <w:t>13</w:t>
      </w:r>
      <w:r w:rsidRPr="00403A8D">
        <w:tab/>
      </w:r>
      <w:r w:rsidRPr="00403A8D">
        <w:tab/>
        <w:t>2/22/16</w:t>
      </w:r>
      <w:r w:rsidRPr="00403A8D">
        <w:tab/>
      </w:r>
      <w:r>
        <w:tab/>
      </w:r>
      <w:r>
        <w:tab/>
        <w:t>14-00104</w:t>
      </w:r>
      <w:r>
        <w:tab/>
        <w:t>$1,200.00</w:t>
      </w:r>
    </w:p>
    <w:p w:rsidR="009E4E90" w:rsidRDefault="009E4E90" w:rsidP="00523BE2">
      <w:pPr>
        <w:tabs>
          <w:tab w:val="left" w:pos="-1440"/>
        </w:tabs>
      </w:pPr>
      <w:r>
        <w:tab/>
        <w:t>232</w:t>
      </w:r>
      <w:r>
        <w:tab/>
        <w:t>3</w:t>
      </w:r>
      <w:r>
        <w:tab/>
      </w:r>
      <w:r>
        <w:tab/>
        <w:t>2/17/16</w:t>
      </w:r>
      <w:r>
        <w:tab/>
      </w:r>
      <w:r>
        <w:tab/>
      </w:r>
      <w:r>
        <w:tab/>
        <w:t>14-00192</w:t>
      </w:r>
      <w:r>
        <w:tab/>
        <w:t>$1,100.00</w:t>
      </w:r>
    </w:p>
    <w:p w:rsidR="009E4E90" w:rsidRDefault="009E4E90" w:rsidP="00523BE2">
      <w:pPr>
        <w:tabs>
          <w:tab w:val="left" w:pos="-1440"/>
        </w:tabs>
      </w:pPr>
      <w:r>
        <w:tab/>
        <w:t>243</w:t>
      </w:r>
      <w:r>
        <w:tab/>
        <w:t>26.01</w:t>
      </w:r>
      <w:r>
        <w:tab/>
      </w:r>
      <w:r>
        <w:tab/>
        <w:t>2/19/16</w:t>
      </w:r>
      <w:r>
        <w:tab/>
      </w:r>
      <w:r>
        <w:tab/>
      </w:r>
      <w:r>
        <w:tab/>
        <w:t>14-00198</w:t>
      </w:r>
      <w:r>
        <w:tab/>
        <w:t>$1,000.00</w:t>
      </w:r>
    </w:p>
    <w:p w:rsidR="009E4E90" w:rsidRDefault="009E4E90" w:rsidP="00523BE2">
      <w:pPr>
        <w:tabs>
          <w:tab w:val="left" w:pos="-1440"/>
        </w:tabs>
      </w:pPr>
      <w:r>
        <w:tab/>
        <w:t>554</w:t>
      </w:r>
      <w:r>
        <w:tab/>
        <w:t>11</w:t>
      </w:r>
      <w:r>
        <w:tab/>
      </w:r>
      <w:r>
        <w:tab/>
        <w:t>2/11/16</w:t>
      </w:r>
      <w:r>
        <w:tab/>
      </w:r>
      <w:r>
        <w:tab/>
      </w:r>
      <w:r>
        <w:tab/>
        <w:t>14-00343</w:t>
      </w:r>
      <w:r>
        <w:tab/>
        <w:t>$1,200.00</w:t>
      </w:r>
    </w:p>
    <w:p w:rsidR="009E4E90" w:rsidRPr="00403A8D" w:rsidRDefault="009E4E90" w:rsidP="009E4E90">
      <w:pPr>
        <w:tabs>
          <w:tab w:val="left" w:pos="-1440"/>
        </w:tabs>
        <w:ind w:left="5760" w:hanging="5760"/>
      </w:pPr>
      <w:r w:rsidRPr="00403A8D">
        <w:tab/>
      </w:r>
      <w:r w:rsidRPr="00403A8D">
        <w:tab/>
      </w:r>
      <w:r w:rsidRPr="00403A8D">
        <w:tab/>
      </w:r>
      <w:r w:rsidRPr="00403A8D">
        <w:tab/>
      </w:r>
      <w:r w:rsidRPr="00403A8D">
        <w:tab/>
      </w:r>
    </w:p>
    <w:p w:rsidR="009E4E90" w:rsidRDefault="009E4E90" w:rsidP="008A7A38">
      <w:pPr>
        <w:ind w:left="540"/>
      </w:pPr>
      <w:r>
        <w:t xml:space="preserve">Therefore, it would be in order for the council to authorize the treasurer to issue a check in the amount of $4,500.00 payable to: US Bank </w:t>
      </w:r>
      <w:proofErr w:type="spellStart"/>
      <w:r>
        <w:t>Cust</w:t>
      </w:r>
      <w:proofErr w:type="spellEnd"/>
      <w:r>
        <w:t xml:space="preserve"> for PC5 Sterling National, 50 South 16</w:t>
      </w:r>
      <w:r w:rsidRPr="00F72054">
        <w:rPr>
          <w:vertAlign w:val="superscript"/>
        </w:rPr>
        <w:t>th</w:t>
      </w:r>
      <w:r>
        <w:t xml:space="preserve"> Street, Suite #2050, Philadelphia, PA 19102, charging same to account #-6</w:t>
      </w:r>
      <w:r w:rsidRPr="00C80BA7">
        <w:rPr>
          <w:color w:val="000000"/>
        </w:rPr>
        <w:t>-01-55-276-999-956</w:t>
      </w:r>
      <w:r>
        <w:rPr>
          <w:color w:val="000000"/>
        </w:rPr>
        <w:t>.</w:t>
      </w:r>
    </w:p>
    <w:p w:rsidR="00C85854" w:rsidRDefault="00C85854" w:rsidP="005076A5">
      <w:pPr>
        <w:ind w:firstLine="720"/>
      </w:pPr>
    </w:p>
    <w:p w:rsidR="00E76DFB" w:rsidRDefault="00234251" w:rsidP="00234251">
      <w:r>
        <w:rPr>
          <w:b/>
        </w:rPr>
        <w:t xml:space="preserve">Tax </w:t>
      </w:r>
      <w:r>
        <w:rPr>
          <w:b/>
        </w:rPr>
        <w:tab/>
      </w:r>
      <w:r>
        <w:t>R</w:t>
      </w:r>
      <w:r w:rsidR="00E76DFB">
        <w:t>equesting the refund of the premium paid at the 2012 tax sale on the following block &amp; lot.</w:t>
      </w:r>
    </w:p>
    <w:p w:rsidR="00E76DFB" w:rsidRPr="00234251" w:rsidRDefault="00234251" w:rsidP="00E76DFB">
      <w:pPr>
        <w:rPr>
          <w:b/>
        </w:rPr>
      </w:pPr>
      <w:r w:rsidRPr="00234251">
        <w:rPr>
          <w:b/>
        </w:rPr>
        <w:t xml:space="preserve">Sale </w:t>
      </w:r>
    </w:p>
    <w:p w:rsidR="00E76DFB" w:rsidRPr="00234251" w:rsidRDefault="00234251" w:rsidP="00234251">
      <w:pPr>
        <w:tabs>
          <w:tab w:val="left" w:pos="-1440"/>
          <w:tab w:val="left" w:pos="0"/>
        </w:tabs>
        <w:rPr>
          <w:b/>
          <w:u w:val="single"/>
        </w:rPr>
      </w:pPr>
      <w:r>
        <w:tab/>
      </w:r>
      <w:r w:rsidR="00E76DFB" w:rsidRPr="00234251">
        <w:rPr>
          <w:b/>
          <w:u w:val="single"/>
        </w:rPr>
        <w:t>Block</w:t>
      </w:r>
      <w:r w:rsidR="00E76DFB" w:rsidRPr="00234251">
        <w:rPr>
          <w:b/>
          <w:u w:val="single"/>
        </w:rPr>
        <w:tab/>
        <w:t>Lot</w:t>
      </w:r>
      <w:r w:rsidR="00E76DFB" w:rsidRPr="00234251">
        <w:rPr>
          <w:b/>
          <w:u w:val="single"/>
        </w:rPr>
        <w:tab/>
        <w:t>Redemption Date</w:t>
      </w:r>
      <w:r w:rsidR="00E76DFB" w:rsidRPr="00234251">
        <w:rPr>
          <w:b/>
          <w:u w:val="single"/>
        </w:rPr>
        <w:tab/>
        <w:t>CTF#</w:t>
      </w:r>
      <w:r w:rsidR="00E76DFB" w:rsidRPr="00234251">
        <w:rPr>
          <w:b/>
          <w:u w:val="single"/>
        </w:rPr>
        <w:tab/>
      </w:r>
      <w:r w:rsidR="00E76DFB" w:rsidRPr="00234251">
        <w:rPr>
          <w:b/>
          <w:u w:val="single"/>
        </w:rPr>
        <w:tab/>
        <w:t>Amount</w:t>
      </w:r>
    </w:p>
    <w:p w:rsidR="00E76DFB" w:rsidRDefault="00234251" w:rsidP="00234251">
      <w:pPr>
        <w:tabs>
          <w:tab w:val="left" w:pos="-1440"/>
        </w:tabs>
      </w:pPr>
      <w:r>
        <w:t xml:space="preserve"> </w:t>
      </w:r>
      <w:r>
        <w:tab/>
      </w:r>
      <w:r w:rsidR="00E76DFB">
        <w:t>154</w:t>
      </w:r>
      <w:r w:rsidR="00E76DFB">
        <w:tab/>
        <w:t>8</w:t>
      </w:r>
      <w:r w:rsidR="00E76DFB">
        <w:tab/>
        <w:t>3/1/16</w:t>
      </w:r>
      <w:r w:rsidR="00E76DFB">
        <w:tab/>
      </w:r>
      <w:r w:rsidR="00E76DFB">
        <w:tab/>
      </w:r>
      <w:r w:rsidR="00E76DFB">
        <w:tab/>
        <w:t>11-00086</w:t>
      </w:r>
      <w:r w:rsidR="00E76DFB">
        <w:tab/>
        <w:t>$11,000.00</w:t>
      </w:r>
    </w:p>
    <w:p w:rsidR="00E76DFB" w:rsidRDefault="00E76DFB" w:rsidP="00E76DFB">
      <w:pPr>
        <w:tabs>
          <w:tab w:val="left" w:pos="-1440"/>
        </w:tabs>
        <w:ind w:left="5760" w:hanging="5760"/>
      </w:pPr>
    </w:p>
    <w:p w:rsidR="00E76DFB" w:rsidRDefault="00E76DFB" w:rsidP="00234251">
      <w:pPr>
        <w:ind w:left="540"/>
      </w:pPr>
      <w:r>
        <w:t xml:space="preserve">Therefore, it would be in order for the council to authorize the treasurer to issue a check in the amount of $11,000.00 payable to: </w:t>
      </w:r>
      <w:proofErr w:type="spellStart"/>
      <w:r>
        <w:t>Amaco</w:t>
      </w:r>
      <w:proofErr w:type="spellEnd"/>
      <w:r>
        <w:t xml:space="preserve">, 125 </w:t>
      </w:r>
      <w:proofErr w:type="spellStart"/>
      <w:r>
        <w:t>Rockey</w:t>
      </w:r>
      <w:proofErr w:type="spellEnd"/>
      <w:r>
        <w:t xml:space="preserve"> Blvd # 623, Bear, DE 19701, charging same to account #-6</w:t>
      </w:r>
      <w:r w:rsidRPr="00C80BA7">
        <w:rPr>
          <w:color w:val="000000"/>
        </w:rPr>
        <w:t>-01-55-276-999-956</w:t>
      </w:r>
      <w:r>
        <w:rPr>
          <w:color w:val="000000"/>
        </w:rPr>
        <w:t>.</w:t>
      </w:r>
    </w:p>
    <w:p w:rsidR="00E76DFB" w:rsidRDefault="00E76DFB" w:rsidP="00E76DFB">
      <w:pPr>
        <w:jc w:val="both"/>
      </w:pPr>
    </w:p>
    <w:p w:rsidR="00B958BF" w:rsidRDefault="00EB21A4" w:rsidP="00EB21A4">
      <w:r>
        <w:rPr>
          <w:b/>
        </w:rPr>
        <w:t xml:space="preserve">Tax </w:t>
      </w:r>
      <w:r>
        <w:rPr>
          <w:b/>
        </w:rPr>
        <w:tab/>
      </w:r>
      <w:r>
        <w:t>R</w:t>
      </w:r>
      <w:r w:rsidR="00B958BF">
        <w:t>equesting the refund of the premium paid at the 2014 tax sale on the following block &amp; lot.</w:t>
      </w:r>
    </w:p>
    <w:p w:rsidR="00B958BF" w:rsidRPr="00A15BCB" w:rsidRDefault="00A15BCB" w:rsidP="00A15BCB">
      <w:pPr>
        <w:rPr>
          <w:b/>
          <w:u w:val="single"/>
        </w:rPr>
      </w:pPr>
      <w:r>
        <w:rPr>
          <w:b/>
        </w:rPr>
        <w:t xml:space="preserve">Sale </w:t>
      </w:r>
      <w:r>
        <w:rPr>
          <w:b/>
        </w:rPr>
        <w:tab/>
      </w:r>
      <w:r w:rsidR="00B958BF" w:rsidRPr="00A15BCB">
        <w:rPr>
          <w:b/>
          <w:u w:val="single"/>
        </w:rPr>
        <w:t>Block</w:t>
      </w:r>
      <w:r w:rsidR="00B958BF" w:rsidRPr="00A15BCB">
        <w:rPr>
          <w:b/>
          <w:u w:val="single"/>
        </w:rPr>
        <w:tab/>
        <w:t>Lot</w:t>
      </w:r>
      <w:r w:rsidR="00B958BF" w:rsidRPr="00A15BCB">
        <w:rPr>
          <w:b/>
          <w:u w:val="single"/>
        </w:rPr>
        <w:tab/>
      </w:r>
      <w:r w:rsidR="00B958BF" w:rsidRPr="00A15BCB">
        <w:rPr>
          <w:b/>
          <w:u w:val="single"/>
        </w:rPr>
        <w:tab/>
        <w:t>Redemption Date</w:t>
      </w:r>
      <w:r w:rsidR="00B958BF" w:rsidRPr="00A15BCB">
        <w:rPr>
          <w:b/>
          <w:u w:val="single"/>
        </w:rPr>
        <w:tab/>
        <w:t>CTF#</w:t>
      </w:r>
      <w:r w:rsidR="00B958BF" w:rsidRPr="00A15BCB">
        <w:rPr>
          <w:b/>
          <w:u w:val="single"/>
        </w:rPr>
        <w:tab/>
      </w:r>
      <w:r w:rsidR="00B958BF" w:rsidRPr="00A15BCB">
        <w:rPr>
          <w:b/>
          <w:u w:val="single"/>
        </w:rPr>
        <w:tab/>
        <w:t>Amount</w:t>
      </w:r>
    </w:p>
    <w:p w:rsidR="00B958BF" w:rsidRDefault="00B958BF" w:rsidP="004E3EE1">
      <w:pPr>
        <w:tabs>
          <w:tab w:val="left" w:pos="-1440"/>
        </w:tabs>
      </w:pPr>
      <w:r w:rsidRPr="00302379">
        <w:t xml:space="preserve"> </w:t>
      </w:r>
      <w:r w:rsidRPr="00302379">
        <w:tab/>
      </w:r>
      <w:r>
        <w:t>182</w:t>
      </w:r>
      <w:r>
        <w:tab/>
        <w:t>3</w:t>
      </w:r>
      <w:r>
        <w:tab/>
      </w:r>
      <w:r>
        <w:tab/>
        <w:t>2/23/16</w:t>
      </w:r>
      <w:r>
        <w:tab/>
      </w:r>
      <w:r>
        <w:tab/>
        <w:t>13-00229</w:t>
      </w:r>
      <w:r>
        <w:tab/>
        <w:t>$200.00</w:t>
      </w:r>
    </w:p>
    <w:p w:rsidR="00B958BF" w:rsidRPr="000A45E2" w:rsidRDefault="00B958BF" w:rsidP="00B958BF">
      <w:pPr>
        <w:tabs>
          <w:tab w:val="left" w:pos="-1440"/>
        </w:tabs>
        <w:ind w:left="5760" w:hanging="5760"/>
      </w:pPr>
      <w:r>
        <w:tab/>
      </w:r>
      <w:r>
        <w:tab/>
      </w:r>
      <w:r>
        <w:tab/>
      </w:r>
    </w:p>
    <w:p w:rsidR="00B958BF" w:rsidRDefault="00B958BF" w:rsidP="004E3EE1">
      <w:pPr>
        <w:ind w:left="540"/>
      </w:pPr>
      <w:r>
        <w:t>Therefore, it would be in order for the council to authorize the treasurer to issue a check in the amount of $200.00 payable to</w:t>
      </w:r>
      <w:r w:rsidRPr="0002783E">
        <w:t xml:space="preserve"> </w:t>
      </w:r>
      <w:r>
        <w:t xml:space="preserve">US Bank </w:t>
      </w:r>
      <w:proofErr w:type="spellStart"/>
      <w:r>
        <w:t>Cust</w:t>
      </w:r>
      <w:proofErr w:type="spellEnd"/>
      <w:r>
        <w:t xml:space="preserve"> BV </w:t>
      </w:r>
      <w:proofErr w:type="spellStart"/>
      <w:r>
        <w:t>Trst</w:t>
      </w:r>
      <w:proofErr w:type="spellEnd"/>
      <w:r>
        <w:t xml:space="preserve"> 2015-1, 50 South 16</w:t>
      </w:r>
      <w:r w:rsidRPr="00F72054">
        <w:rPr>
          <w:vertAlign w:val="superscript"/>
        </w:rPr>
        <w:t>th</w:t>
      </w:r>
      <w:r>
        <w:t xml:space="preserve"> Street, Suite #19, Philadelphia, PA 19102, charging same to account #-6</w:t>
      </w:r>
      <w:r w:rsidRPr="00C80BA7">
        <w:rPr>
          <w:color w:val="000000"/>
        </w:rPr>
        <w:t>-01-55-276-999-956</w:t>
      </w:r>
      <w:r>
        <w:rPr>
          <w:color w:val="000000"/>
        </w:rPr>
        <w:t>.</w:t>
      </w:r>
    </w:p>
    <w:p w:rsidR="00D43924" w:rsidRDefault="00D43924" w:rsidP="005076A5">
      <w:pPr>
        <w:ind w:firstLine="720"/>
      </w:pPr>
    </w:p>
    <w:p w:rsidR="009B7B91" w:rsidRDefault="009B7B91">
      <w:pPr>
        <w:spacing w:line="259" w:lineRule="auto"/>
        <w:rPr>
          <w:b/>
        </w:rPr>
      </w:pPr>
      <w:r>
        <w:rPr>
          <w:b/>
        </w:rPr>
        <w:br w:type="page"/>
      </w:r>
    </w:p>
    <w:p w:rsidR="00C42370" w:rsidRPr="00F47575" w:rsidRDefault="00A63FA3" w:rsidP="00A63FA3">
      <w:r>
        <w:rPr>
          <w:b/>
        </w:rPr>
        <w:lastRenderedPageBreak/>
        <w:t xml:space="preserve">Tax </w:t>
      </w:r>
      <w:r>
        <w:rPr>
          <w:b/>
        </w:rPr>
        <w:tab/>
      </w:r>
      <w:r w:rsidR="009B7B91" w:rsidRPr="009B7B91">
        <w:t>R</w:t>
      </w:r>
      <w:r w:rsidR="00C42370" w:rsidRPr="00F47575">
        <w:t xml:space="preserve">equesting the refund of the premium paid at the </w:t>
      </w:r>
      <w:r w:rsidR="00C42370">
        <w:t xml:space="preserve">2013 &amp; </w:t>
      </w:r>
      <w:r w:rsidR="00C42370" w:rsidRPr="00F47575">
        <w:t>2014</w:t>
      </w:r>
      <w:r w:rsidR="00C42370">
        <w:t xml:space="preserve"> </w:t>
      </w:r>
      <w:r w:rsidR="00C42370" w:rsidRPr="00F47575">
        <w:t xml:space="preserve">tax sale on the following block &amp; </w:t>
      </w:r>
      <w:r w:rsidR="009B7B91">
        <w:rPr>
          <w:b/>
        </w:rPr>
        <w:t xml:space="preserve">Sale </w:t>
      </w:r>
      <w:r w:rsidR="009B7B91">
        <w:rPr>
          <w:b/>
        </w:rPr>
        <w:tab/>
      </w:r>
      <w:r w:rsidR="00C42370" w:rsidRPr="00F47575">
        <w:t>lot.</w:t>
      </w:r>
    </w:p>
    <w:p w:rsidR="00C42370" w:rsidRPr="00F47575" w:rsidRDefault="00C42370" w:rsidP="00C42370">
      <w:pPr>
        <w:tabs>
          <w:tab w:val="left" w:pos="-1440"/>
        </w:tabs>
      </w:pPr>
      <w:r w:rsidRPr="00F47575">
        <w:tab/>
      </w:r>
    </w:p>
    <w:p w:rsidR="00C42370" w:rsidRPr="009B7B91" w:rsidRDefault="00C42370" w:rsidP="00C42370">
      <w:pPr>
        <w:tabs>
          <w:tab w:val="left" w:pos="-1440"/>
        </w:tabs>
        <w:rPr>
          <w:b/>
          <w:u w:val="single"/>
        </w:rPr>
      </w:pPr>
      <w:r w:rsidRPr="00F47575">
        <w:tab/>
      </w:r>
      <w:r w:rsidRPr="009B7B91">
        <w:rPr>
          <w:b/>
          <w:u w:val="single"/>
        </w:rPr>
        <w:t>Block</w:t>
      </w:r>
      <w:r w:rsidRPr="009B7B91">
        <w:rPr>
          <w:b/>
          <w:u w:val="single"/>
        </w:rPr>
        <w:tab/>
        <w:t>Lot</w:t>
      </w:r>
      <w:r w:rsidRPr="009B7B91">
        <w:rPr>
          <w:b/>
          <w:u w:val="single"/>
        </w:rPr>
        <w:tab/>
        <w:t>Redemption Date</w:t>
      </w:r>
      <w:r w:rsidRPr="009B7B91">
        <w:rPr>
          <w:b/>
          <w:u w:val="single"/>
        </w:rPr>
        <w:tab/>
        <w:t>CTF#</w:t>
      </w:r>
      <w:r w:rsidRPr="009B7B91">
        <w:rPr>
          <w:b/>
          <w:u w:val="single"/>
        </w:rPr>
        <w:tab/>
      </w:r>
      <w:r w:rsidRPr="009B7B91">
        <w:rPr>
          <w:b/>
          <w:u w:val="single"/>
        </w:rPr>
        <w:tab/>
        <w:t>Amount</w:t>
      </w:r>
    </w:p>
    <w:p w:rsidR="00C42370" w:rsidRDefault="00C42370" w:rsidP="00C42370">
      <w:pPr>
        <w:tabs>
          <w:tab w:val="left" w:pos="-1440"/>
        </w:tabs>
      </w:pPr>
      <w:r w:rsidRPr="00F47575">
        <w:tab/>
      </w:r>
      <w:r>
        <w:t>278</w:t>
      </w:r>
      <w:r>
        <w:tab/>
        <w:t>15</w:t>
      </w:r>
      <w:r>
        <w:tab/>
        <w:t>2/25/16</w:t>
      </w:r>
      <w:r>
        <w:tab/>
      </w:r>
      <w:r>
        <w:tab/>
        <w:t>13-00288</w:t>
      </w:r>
      <w:r>
        <w:tab/>
        <w:t>$1,000.00</w:t>
      </w:r>
    </w:p>
    <w:p w:rsidR="00C42370" w:rsidRDefault="00C42370" w:rsidP="00C42370">
      <w:pPr>
        <w:tabs>
          <w:tab w:val="left" w:pos="-1440"/>
        </w:tabs>
      </w:pPr>
      <w:r>
        <w:tab/>
        <w:t>319</w:t>
      </w:r>
      <w:r>
        <w:tab/>
        <w:t>1</w:t>
      </w:r>
      <w:r>
        <w:tab/>
        <w:t>3/1/16</w:t>
      </w:r>
      <w:r>
        <w:tab/>
      </w:r>
      <w:r>
        <w:tab/>
      </w:r>
      <w:r>
        <w:tab/>
        <w:t>13-00311</w:t>
      </w:r>
      <w:r>
        <w:tab/>
        <w:t>$1,000.00</w:t>
      </w:r>
    </w:p>
    <w:p w:rsidR="00C42370" w:rsidRDefault="00C42370" w:rsidP="00C42370">
      <w:pPr>
        <w:tabs>
          <w:tab w:val="left" w:pos="-1440"/>
        </w:tabs>
      </w:pPr>
      <w:r>
        <w:tab/>
        <w:t>356</w:t>
      </w:r>
      <w:r>
        <w:tab/>
        <w:t>12</w:t>
      </w:r>
      <w:r>
        <w:tab/>
        <w:t>3/1/16</w:t>
      </w:r>
      <w:r>
        <w:tab/>
      </w:r>
      <w:r>
        <w:tab/>
      </w:r>
      <w:r>
        <w:tab/>
        <w:t>13-00331</w:t>
      </w:r>
      <w:r>
        <w:tab/>
        <w:t>$900.00</w:t>
      </w:r>
    </w:p>
    <w:p w:rsidR="00C42370" w:rsidRDefault="00C42370" w:rsidP="00C42370">
      <w:pPr>
        <w:tabs>
          <w:tab w:val="left" w:pos="-1440"/>
        </w:tabs>
      </w:pPr>
      <w:r>
        <w:tab/>
        <w:t>582</w:t>
      </w:r>
      <w:r>
        <w:tab/>
        <w:t>5</w:t>
      </w:r>
      <w:r>
        <w:tab/>
        <w:t>2/23/16</w:t>
      </w:r>
      <w:r>
        <w:tab/>
      </w:r>
      <w:r>
        <w:tab/>
        <w:t>13-00498</w:t>
      </w:r>
      <w:r>
        <w:tab/>
        <w:t>$900.00</w:t>
      </w:r>
    </w:p>
    <w:p w:rsidR="00C42370" w:rsidRPr="00F47575" w:rsidRDefault="00C42370" w:rsidP="00C42370">
      <w:pPr>
        <w:tabs>
          <w:tab w:val="left" w:pos="-1440"/>
        </w:tabs>
      </w:pPr>
      <w:r>
        <w:tab/>
      </w:r>
      <w:r>
        <w:tab/>
      </w:r>
      <w:r>
        <w:tab/>
      </w:r>
    </w:p>
    <w:p w:rsidR="00C42370" w:rsidRPr="00F47575" w:rsidRDefault="00C42370" w:rsidP="000B12F6">
      <w:pPr>
        <w:tabs>
          <w:tab w:val="left" w:pos="-1440"/>
        </w:tabs>
        <w:ind w:left="720"/>
        <w:rPr>
          <w:rFonts w:ascii="Calibri" w:hAnsi="Calibri"/>
          <w:color w:val="000000"/>
        </w:rPr>
      </w:pPr>
      <w:r w:rsidRPr="00F47575">
        <w:t>Therefore, it would be in order for the council to authorize the treasurer to issue a check in the amount of $</w:t>
      </w:r>
      <w:r>
        <w:t xml:space="preserve">3,800.00 </w:t>
      </w:r>
      <w:r w:rsidRPr="00F47575">
        <w:t xml:space="preserve">payable to: MTAG </w:t>
      </w:r>
      <w:proofErr w:type="spellStart"/>
      <w:r w:rsidRPr="00F47575">
        <w:t>Cust</w:t>
      </w:r>
      <w:proofErr w:type="spellEnd"/>
      <w:r w:rsidRPr="00F47575">
        <w:t xml:space="preserve"> Fig Cap Invest NJ, 13, P.O. Box 54472, New Orleans, LA 70154, charging same to account #</w:t>
      </w:r>
      <w:r>
        <w:t>6</w:t>
      </w:r>
      <w:r w:rsidRPr="00F47575">
        <w:t>-01-55-276-999-956.</w:t>
      </w:r>
    </w:p>
    <w:p w:rsidR="00302D2D" w:rsidRDefault="00302D2D" w:rsidP="005076A5">
      <w:pPr>
        <w:ind w:firstLine="720"/>
      </w:pPr>
    </w:p>
    <w:p w:rsidR="0003609E" w:rsidRDefault="00BA47C3" w:rsidP="00BA47C3">
      <w:r>
        <w:rPr>
          <w:b/>
        </w:rPr>
        <w:t xml:space="preserve">Tax </w:t>
      </w:r>
      <w:r>
        <w:rPr>
          <w:b/>
        </w:rPr>
        <w:tab/>
      </w:r>
      <w:r>
        <w:t>R</w:t>
      </w:r>
      <w:r w:rsidR="0003609E">
        <w:t>equesting the refund of the premium paid at the 2014 tax sale on the following block &amp; lot.</w:t>
      </w:r>
    </w:p>
    <w:p w:rsidR="0003609E" w:rsidRPr="00BA47C3" w:rsidRDefault="00BA47C3" w:rsidP="00BA47C3">
      <w:pPr>
        <w:tabs>
          <w:tab w:val="left" w:pos="-1440"/>
        </w:tabs>
        <w:rPr>
          <w:b/>
        </w:rPr>
      </w:pPr>
      <w:r>
        <w:rPr>
          <w:b/>
        </w:rPr>
        <w:t xml:space="preserve">Sale </w:t>
      </w:r>
    </w:p>
    <w:p w:rsidR="0003609E" w:rsidRPr="00BA47C3" w:rsidRDefault="00BA47C3" w:rsidP="00BA47C3">
      <w:pPr>
        <w:tabs>
          <w:tab w:val="left" w:pos="-1440"/>
        </w:tabs>
        <w:rPr>
          <w:b/>
        </w:rPr>
      </w:pPr>
      <w:r>
        <w:tab/>
      </w:r>
      <w:r w:rsidR="0003609E" w:rsidRPr="00BA47C3">
        <w:rPr>
          <w:b/>
        </w:rPr>
        <w:t>Block</w:t>
      </w:r>
      <w:r w:rsidR="0003609E" w:rsidRPr="00BA47C3">
        <w:rPr>
          <w:b/>
        </w:rPr>
        <w:tab/>
        <w:t>Lot</w:t>
      </w:r>
      <w:r w:rsidR="0003609E" w:rsidRPr="00BA47C3">
        <w:rPr>
          <w:b/>
        </w:rPr>
        <w:tab/>
      </w:r>
      <w:r w:rsidR="0003609E" w:rsidRPr="00BA47C3">
        <w:rPr>
          <w:b/>
        </w:rPr>
        <w:tab/>
        <w:t>Redemption Date</w:t>
      </w:r>
      <w:r w:rsidR="0003609E" w:rsidRPr="00BA47C3">
        <w:rPr>
          <w:b/>
        </w:rPr>
        <w:tab/>
        <w:t>CTF#</w:t>
      </w:r>
      <w:r w:rsidR="0003609E" w:rsidRPr="00BA47C3">
        <w:rPr>
          <w:b/>
        </w:rPr>
        <w:tab/>
      </w:r>
      <w:r w:rsidR="0003609E" w:rsidRPr="00BA47C3">
        <w:rPr>
          <w:b/>
        </w:rPr>
        <w:tab/>
        <w:t>Amount</w:t>
      </w:r>
    </w:p>
    <w:p w:rsidR="0003609E" w:rsidRDefault="0003609E" w:rsidP="00563901">
      <w:pPr>
        <w:tabs>
          <w:tab w:val="left" w:pos="-1440"/>
        </w:tabs>
      </w:pPr>
      <w:r w:rsidRPr="00302379">
        <w:t xml:space="preserve"> </w:t>
      </w:r>
      <w:r>
        <w:tab/>
        <w:t>490</w:t>
      </w:r>
      <w:r>
        <w:tab/>
        <w:t>6</w:t>
      </w:r>
      <w:r>
        <w:tab/>
      </w:r>
      <w:r>
        <w:tab/>
        <w:t>2/22/16</w:t>
      </w:r>
      <w:r>
        <w:tab/>
      </w:r>
      <w:r>
        <w:tab/>
        <w:t>13-00432</w:t>
      </w:r>
      <w:r>
        <w:tab/>
        <w:t>$100.00</w:t>
      </w:r>
    </w:p>
    <w:p w:rsidR="0003609E" w:rsidRPr="000A45E2" w:rsidRDefault="0003609E" w:rsidP="0003609E">
      <w:pPr>
        <w:tabs>
          <w:tab w:val="left" w:pos="-1440"/>
        </w:tabs>
        <w:ind w:left="5760" w:hanging="5760"/>
      </w:pPr>
    </w:p>
    <w:p w:rsidR="0003609E" w:rsidRDefault="0003609E" w:rsidP="00563901">
      <w:pPr>
        <w:ind w:left="540"/>
      </w:pPr>
      <w:r>
        <w:t xml:space="preserve">Therefore, it would be in order for the council to authorize the treasurer to issue a check in the amount of $100.00 payable to: US Bank </w:t>
      </w:r>
      <w:proofErr w:type="spellStart"/>
      <w:r>
        <w:t>Cust</w:t>
      </w:r>
      <w:proofErr w:type="spellEnd"/>
      <w:r>
        <w:t xml:space="preserve"> for Pro Cap 4 &amp; </w:t>
      </w:r>
      <w:proofErr w:type="spellStart"/>
      <w:r>
        <w:t>Crdtrs</w:t>
      </w:r>
      <w:proofErr w:type="spellEnd"/>
      <w:r>
        <w:t>, 50 South 16</w:t>
      </w:r>
      <w:r w:rsidRPr="00F72054">
        <w:rPr>
          <w:vertAlign w:val="superscript"/>
        </w:rPr>
        <w:t>th</w:t>
      </w:r>
      <w:r>
        <w:t xml:space="preserve"> Street, Suite #2050, Philadelphia, PA 19102, charging same to account #-6</w:t>
      </w:r>
      <w:r w:rsidRPr="00C80BA7">
        <w:rPr>
          <w:color w:val="000000"/>
        </w:rPr>
        <w:t>-01-55-276-999-956</w:t>
      </w:r>
      <w:r>
        <w:rPr>
          <w:color w:val="000000"/>
        </w:rPr>
        <w:t>.</w:t>
      </w:r>
    </w:p>
    <w:p w:rsidR="0003609E" w:rsidRDefault="0003609E" w:rsidP="0003609E">
      <w:pPr>
        <w:jc w:val="both"/>
      </w:pPr>
      <w:r>
        <w:t xml:space="preserve">                                                                    </w:t>
      </w:r>
    </w:p>
    <w:p w:rsidR="001C4F43" w:rsidRDefault="009924AB" w:rsidP="009924AB">
      <w:r>
        <w:rPr>
          <w:b/>
        </w:rPr>
        <w:t xml:space="preserve">Tax </w:t>
      </w:r>
      <w:r>
        <w:rPr>
          <w:b/>
        </w:rPr>
        <w:tab/>
      </w:r>
      <w:r>
        <w:t>R</w:t>
      </w:r>
      <w:r w:rsidR="001C4F43">
        <w:t>equesting the refund of the premium paid at the 2015 tax sale on the following block &amp; lot.</w:t>
      </w:r>
    </w:p>
    <w:p w:rsidR="001C4F43" w:rsidRPr="0028442C" w:rsidRDefault="009924AB" w:rsidP="001C4F43">
      <w:pPr>
        <w:tabs>
          <w:tab w:val="left" w:pos="-1440"/>
        </w:tabs>
      </w:pPr>
      <w:r>
        <w:rPr>
          <w:b/>
        </w:rPr>
        <w:t xml:space="preserve">Sale </w:t>
      </w:r>
      <w:r>
        <w:rPr>
          <w:b/>
        </w:rPr>
        <w:tab/>
      </w:r>
      <w:r w:rsidR="001C4F43" w:rsidRPr="009924AB">
        <w:rPr>
          <w:b/>
          <w:u w:val="single"/>
        </w:rPr>
        <w:t>Block</w:t>
      </w:r>
      <w:r w:rsidR="001C4F43" w:rsidRPr="009924AB">
        <w:rPr>
          <w:b/>
          <w:u w:val="single"/>
        </w:rPr>
        <w:tab/>
        <w:t>Lot</w:t>
      </w:r>
      <w:r w:rsidR="001C4F43" w:rsidRPr="009924AB">
        <w:rPr>
          <w:b/>
          <w:u w:val="single"/>
        </w:rPr>
        <w:tab/>
      </w:r>
      <w:r w:rsidR="001C4F43" w:rsidRPr="009924AB">
        <w:rPr>
          <w:b/>
          <w:u w:val="single"/>
        </w:rPr>
        <w:tab/>
        <w:t>Redemption Date</w:t>
      </w:r>
      <w:r w:rsidR="001C4F43" w:rsidRPr="009924AB">
        <w:rPr>
          <w:b/>
          <w:u w:val="single"/>
        </w:rPr>
        <w:tab/>
      </w:r>
      <w:r w:rsidR="001C4F43" w:rsidRPr="009924AB">
        <w:rPr>
          <w:b/>
          <w:u w:val="single"/>
        </w:rPr>
        <w:tab/>
        <w:t>CTF#</w:t>
      </w:r>
      <w:r w:rsidR="001C4F43" w:rsidRPr="009924AB">
        <w:rPr>
          <w:b/>
          <w:u w:val="single"/>
        </w:rPr>
        <w:tab/>
      </w:r>
      <w:r w:rsidR="001C4F43" w:rsidRPr="009924AB">
        <w:rPr>
          <w:b/>
          <w:u w:val="single"/>
        </w:rPr>
        <w:tab/>
        <w:t>Amount</w:t>
      </w:r>
    </w:p>
    <w:p w:rsidR="001C4F43" w:rsidRDefault="001C4F43" w:rsidP="001C4F43">
      <w:pPr>
        <w:tabs>
          <w:tab w:val="left" w:pos="-1440"/>
        </w:tabs>
      </w:pPr>
      <w:r w:rsidRPr="0028442C">
        <w:tab/>
      </w:r>
      <w:r>
        <w:t>537</w:t>
      </w:r>
      <w:r>
        <w:tab/>
        <w:t>5</w:t>
      </w:r>
      <w:r>
        <w:tab/>
      </w:r>
      <w:r>
        <w:tab/>
        <w:t>3/7/16</w:t>
      </w:r>
      <w:r>
        <w:tab/>
      </w:r>
      <w:r>
        <w:tab/>
      </w:r>
      <w:r>
        <w:tab/>
      </w:r>
      <w:r>
        <w:tab/>
        <w:t>14-00327</w:t>
      </w:r>
      <w:r>
        <w:tab/>
        <w:t>$5,000.00</w:t>
      </w:r>
      <w:r>
        <w:tab/>
      </w:r>
    </w:p>
    <w:p w:rsidR="001C4F43" w:rsidRDefault="001C4F43" w:rsidP="001C4F43">
      <w:pPr>
        <w:tabs>
          <w:tab w:val="left" w:pos="-1440"/>
        </w:tabs>
      </w:pPr>
    </w:p>
    <w:p w:rsidR="001C4F43" w:rsidRPr="00F261BE" w:rsidRDefault="001C4F43" w:rsidP="009924AB">
      <w:pPr>
        <w:ind w:left="720"/>
      </w:pPr>
      <w:r>
        <w:t>Therefore, it would be in order for the council to authorize the treasurer to issue a check in the amount of $5,000.00 payable to: PFS Financial 1, LLC US Bank Custodian, 50 South 16</w:t>
      </w:r>
      <w:r>
        <w:rPr>
          <w:vertAlign w:val="superscript"/>
        </w:rPr>
        <w:t>th</w:t>
      </w:r>
      <w:r>
        <w:t xml:space="preserve"> Street-Suite 2050, Philadelphia, PA 19102 charging same to account #6-01-55-276-999-956.</w:t>
      </w:r>
    </w:p>
    <w:p w:rsidR="00FE7890" w:rsidRDefault="00FE7890" w:rsidP="005076A5">
      <w:pPr>
        <w:ind w:firstLine="720"/>
      </w:pPr>
    </w:p>
    <w:p w:rsidR="00FE7890" w:rsidRDefault="00A250C2" w:rsidP="00A250C2">
      <w:r>
        <w:rPr>
          <w:b/>
        </w:rPr>
        <w:t xml:space="preserve">Refund </w:t>
      </w:r>
      <w:r>
        <w:rPr>
          <w:b/>
        </w:rPr>
        <w:tab/>
      </w:r>
      <w:r w:rsidR="00FE7890">
        <w:t>Block 165 Lot 14</w:t>
      </w:r>
      <w:r>
        <w:t>, O</w:t>
      </w:r>
      <w:r w:rsidR="00FE7890">
        <w:t xml:space="preserve">ld Owner: Joan </w:t>
      </w:r>
      <w:proofErr w:type="spellStart"/>
      <w:r w:rsidR="00FE7890">
        <w:t>Beaucamp</w:t>
      </w:r>
      <w:proofErr w:type="spellEnd"/>
    </w:p>
    <w:p w:rsidR="00FE7890" w:rsidRDefault="00FE7890" w:rsidP="00FE7890">
      <w:pPr>
        <w:ind w:firstLine="720"/>
      </w:pPr>
      <w:r>
        <w:t xml:space="preserve">New Owner: Vincenzo </w:t>
      </w:r>
      <w:proofErr w:type="spellStart"/>
      <w:r>
        <w:t>Bonello</w:t>
      </w:r>
      <w:proofErr w:type="spellEnd"/>
      <w:r w:rsidR="00A250C2">
        <w:t xml:space="preserve"> - </w:t>
      </w:r>
      <w:r>
        <w:tab/>
        <w:t>560 Cleveland Avenue</w:t>
      </w:r>
    </w:p>
    <w:p w:rsidR="00FE7890" w:rsidRDefault="00FE7890" w:rsidP="00B51A25">
      <w:pPr>
        <w:ind w:firstLine="720"/>
      </w:pPr>
      <w:r>
        <w:tab/>
      </w:r>
      <w:r>
        <w:tab/>
      </w:r>
      <w:r>
        <w:tab/>
      </w:r>
      <w:r>
        <w:tab/>
      </w:r>
    </w:p>
    <w:p w:rsidR="00FE7890" w:rsidRDefault="00FE7890" w:rsidP="00B51A25">
      <w:pPr>
        <w:ind w:left="720"/>
      </w:pPr>
      <w:r>
        <w:t>The above referenced owners Mortgage Company and the title agency have paid the 2015 4</w:t>
      </w:r>
      <w:r w:rsidRPr="00DC2B5E">
        <w:rPr>
          <w:vertAlign w:val="superscript"/>
        </w:rPr>
        <w:t>th</w:t>
      </w:r>
      <w:r>
        <w:t xml:space="preserve"> quarter property taxes creating this overpayment and the old owner’s mortgage company is entitled a refund in the amount of $3,006.58.</w:t>
      </w:r>
    </w:p>
    <w:p w:rsidR="00FE7890" w:rsidRDefault="00FE7890" w:rsidP="00FE7890"/>
    <w:p w:rsidR="00FE7890" w:rsidRDefault="00FE7890" w:rsidP="009F6458">
      <w:pPr>
        <w:ind w:left="720" w:firstLine="45"/>
      </w:pPr>
      <w:r>
        <w:t xml:space="preserve">Therefore, it would be in order for the council to authorize the treasurer to issue a check in the amount of $ 3,006.58 payable to: </w:t>
      </w:r>
      <w:proofErr w:type="spellStart"/>
      <w:r>
        <w:t>Lereta</w:t>
      </w:r>
      <w:proofErr w:type="spellEnd"/>
      <w:r>
        <w:t xml:space="preserve">, LLC, Returns &amp; Refunds, 1123 Park View Drive, Covina, </w:t>
      </w:r>
      <w:proofErr w:type="spellStart"/>
      <w:proofErr w:type="gramStart"/>
      <w:r>
        <w:t>Ca</w:t>
      </w:r>
      <w:proofErr w:type="spellEnd"/>
      <w:proofErr w:type="gramEnd"/>
      <w:r>
        <w:t xml:space="preserve"> 91724 charging same to # 6-01-55-288-999-904.</w:t>
      </w:r>
    </w:p>
    <w:p w:rsidR="00D36D7B" w:rsidRDefault="00D36D7B" w:rsidP="005076A5">
      <w:pPr>
        <w:ind w:firstLine="720"/>
      </w:pPr>
    </w:p>
    <w:p w:rsidR="00D36D7B" w:rsidRDefault="00B0243E" w:rsidP="00B0243E">
      <w:r>
        <w:rPr>
          <w:b/>
        </w:rPr>
        <w:t xml:space="preserve">Refund </w:t>
      </w:r>
      <w:r>
        <w:rPr>
          <w:b/>
        </w:rPr>
        <w:tab/>
      </w:r>
      <w:r w:rsidR="00D36D7B">
        <w:t>Block 234 Lot 13</w:t>
      </w:r>
      <w:r>
        <w:t xml:space="preserve">, </w:t>
      </w:r>
      <w:proofErr w:type="gramStart"/>
      <w:r w:rsidR="00D36D7B">
        <w:t>A</w:t>
      </w:r>
      <w:proofErr w:type="gramEnd"/>
      <w:r w:rsidR="00D36D7B">
        <w:t xml:space="preserve"> Medina &amp; R. Martinez </w:t>
      </w:r>
    </w:p>
    <w:p w:rsidR="00D36D7B" w:rsidRDefault="00B0243E" w:rsidP="00B0243E">
      <w:r>
        <w:tab/>
      </w:r>
      <w:r w:rsidR="00D36D7B">
        <w:t>1706 Orchard Terrace</w:t>
      </w:r>
    </w:p>
    <w:p w:rsidR="00D36D7B" w:rsidRDefault="00D36D7B" w:rsidP="00D36D7B">
      <w:pPr>
        <w:ind w:firstLine="720"/>
      </w:pPr>
      <w:r>
        <w:tab/>
      </w:r>
      <w:r>
        <w:tab/>
      </w:r>
      <w:r>
        <w:tab/>
      </w:r>
      <w:r>
        <w:tab/>
      </w:r>
      <w:r>
        <w:tab/>
      </w:r>
      <w:r>
        <w:tab/>
      </w:r>
      <w:r>
        <w:tab/>
      </w:r>
      <w:r>
        <w:tab/>
      </w:r>
      <w:r>
        <w:tab/>
      </w:r>
      <w:r>
        <w:tab/>
      </w:r>
    </w:p>
    <w:p w:rsidR="00D36D7B" w:rsidRDefault="00D36D7B" w:rsidP="00B0243E">
      <w:pPr>
        <w:ind w:left="720"/>
      </w:pPr>
      <w:r>
        <w:t>The above referenced owners Mortgage Company and the title agency have paid the 2016 1</w:t>
      </w:r>
      <w:r w:rsidRPr="004711CD">
        <w:rPr>
          <w:vertAlign w:val="superscript"/>
        </w:rPr>
        <w:t>st</w:t>
      </w:r>
      <w:r>
        <w:t xml:space="preserve"> quarter property taxes creating this overpayment and the owner is entitled a refund in the amount of $2,040.03.</w:t>
      </w:r>
    </w:p>
    <w:p w:rsidR="00D36D7B" w:rsidRDefault="00D36D7B" w:rsidP="00D36D7B"/>
    <w:p w:rsidR="00D36D7B" w:rsidRDefault="00D36D7B" w:rsidP="00B0243E">
      <w:pPr>
        <w:ind w:left="720" w:firstLine="45"/>
      </w:pPr>
      <w:r>
        <w:t xml:space="preserve">Therefore, it would be in order for the council to authorize the treasurer to issue a check in the amount of $ 2,040.03 payable to: A. Medina &amp; R. Martinez, 1706 Orchard Terrace, </w:t>
      </w:r>
      <w:proofErr w:type="gramStart"/>
      <w:r>
        <w:t>Linden</w:t>
      </w:r>
      <w:proofErr w:type="gramEnd"/>
      <w:r>
        <w:t>, NJ 07036 charging same to # 6-01-55-288-999-904.</w:t>
      </w:r>
    </w:p>
    <w:p w:rsidR="00D36D7B" w:rsidRDefault="00D36D7B" w:rsidP="00D36D7B"/>
    <w:p w:rsidR="00D36D7B" w:rsidRDefault="00D36D7B" w:rsidP="00D36D7B"/>
    <w:p w:rsidR="00B0243E" w:rsidRDefault="00B0243E">
      <w:pPr>
        <w:spacing w:line="259" w:lineRule="auto"/>
      </w:pPr>
      <w:r>
        <w:br w:type="page"/>
      </w:r>
    </w:p>
    <w:p w:rsidR="00F70A29" w:rsidRDefault="0079403C" w:rsidP="0079403C">
      <w:r>
        <w:rPr>
          <w:b/>
        </w:rPr>
        <w:lastRenderedPageBreak/>
        <w:t xml:space="preserve">Refund </w:t>
      </w:r>
      <w:r>
        <w:rPr>
          <w:b/>
        </w:rPr>
        <w:tab/>
      </w:r>
      <w:r>
        <w:t xml:space="preserve">Block 305 Lot 10, </w:t>
      </w:r>
      <w:r w:rsidR="00F70A29">
        <w:t>Nydia L. Vergara</w:t>
      </w:r>
    </w:p>
    <w:p w:rsidR="00F70A29" w:rsidRDefault="0079403C" w:rsidP="0079403C">
      <w:r>
        <w:tab/>
      </w:r>
      <w:r w:rsidR="00F70A29">
        <w:t>1306 De Witt Terrace</w:t>
      </w:r>
    </w:p>
    <w:p w:rsidR="0079403C" w:rsidRDefault="0079403C" w:rsidP="00F70A29">
      <w:pPr>
        <w:ind w:firstLine="720"/>
      </w:pPr>
    </w:p>
    <w:p w:rsidR="00F70A29" w:rsidRDefault="00F70A29" w:rsidP="0079403C">
      <w:pPr>
        <w:ind w:left="720"/>
      </w:pPr>
      <w:r>
        <w:t>The above referenced owner has paid a partial amount of $300.00, this should have been applied the Linden Roselle Sewerage Authority balance due and was applied to the taxes creating this overpayment and the owner is entitled a refund in the amount of $300.00</w:t>
      </w:r>
    </w:p>
    <w:p w:rsidR="00F70A29" w:rsidRDefault="00F70A29" w:rsidP="00F70A29"/>
    <w:p w:rsidR="00F70A29" w:rsidRDefault="00F70A29" w:rsidP="0079403C">
      <w:pPr>
        <w:ind w:left="720" w:firstLine="45"/>
      </w:pPr>
      <w:r>
        <w:t>Therefore, it would be in order for the council to authorize the treasurer to issue a check in the amount of $300.00 payable to: Nydia L. Vergara, 1306 De Witt Terrace, Linden, NJ 07036, charging same to account #6</w:t>
      </w:r>
      <w:r>
        <w:rPr>
          <w:color w:val="000000"/>
        </w:rPr>
        <w:t>-</w:t>
      </w:r>
      <w:r w:rsidRPr="00FA1F4A">
        <w:rPr>
          <w:color w:val="000000"/>
        </w:rPr>
        <w:t>01-55-288-999-904</w:t>
      </w:r>
      <w:r>
        <w:t>.</w:t>
      </w:r>
    </w:p>
    <w:p w:rsidR="00B028D9" w:rsidRDefault="00B028D9" w:rsidP="005076A5">
      <w:pPr>
        <w:ind w:firstLine="720"/>
      </w:pPr>
    </w:p>
    <w:p w:rsidR="00207053" w:rsidRDefault="001D4C5D" w:rsidP="001D4C5D">
      <w:r>
        <w:rPr>
          <w:b/>
        </w:rPr>
        <w:t xml:space="preserve">Credit </w:t>
      </w:r>
      <w:r>
        <w:rPr>
          <w:b/>
        </w:rPr>
        <w:tab/>
      </w:r>
      <w:r w:rsidR="00207053">
        <w:t>Block 368 Lot 34</w:t>
      </w:r>
      <w:r>
        <w:t xml:space="preserve">, </w:t>
      </w:r>
      <w:r w:rsidR="00207053">
        <w:t>Old Owner: Federal National Mortgage</w:t>
      </w:r>
    </w:p>
    <w:p w:rsidR="00207053" w:rsidRDefault="001D4C5D" w:rsidP="001D4C5D">
      <w:r>
        <w:rPr>
          <w:b/>
        </w:rPr>
        <w:t xml:space="preserve">Balance </w:t>
      </w:r>
      <w:r>
        <w:rPr>
          <w:b/>
        </w:rPr>
        <w:tab/>
      </w:r>
      <w:r w:rsidR="00207053">
        <w:t>New Owner: James Park</w:t>
      </w:r>
      <w:r>
        <w:t xml:space="preserve">, </w:t>
      </w:r>
      <w:r w:rsidR="000860DA">
        <w:t>515 Amhe</w:t>
      </w:r>
      <w:r w:rsidR="00207053">
        <w:t>rst Road</w:t>
      </w:r>
    </w:p>
    <w:p w:rsidR="00207053" w:rsidRDefault="00207053" w:rsidP="00207053"/>
    <w:p w:rsidR="00207053" w:rsidRDefault="00207053" w:rsidP="00232006">
      <w:pPr>
        <w:ind w:left="720"/>
      </w:pPr>
      <w:r>
        <w:t>There now exists a credit balance on the above referenced block &amp; lot due to an overpayment by the mortgage company and the title agency on the 2016 1</w:t>
      </w:r>
      <w:r w:rsidRPr="009E2D79">
        <w:rPr>
          <w:vertAlign w:val="superscript"/>
        </w:rPr>
        <w:t>st</w:t>
      </w:r>
      <w:r>
        <w:t xml:space="preserve"> quarter. The overpayment amount is $2,182.83.  </w:t>
      </w:r>
    </w:p>
    <w:p w:rsidR="00207053" w:rsidRDefault="00207053" w:rsidP="00207053"/>
    <w:p w:rsidR="00207053" w:rsidRDefault="00207053" w:rsidP="00232006">
      <w:pPr>
        <w:ind w:left="720"/>
      </w:pPr>
      <w:r>
        <w:t>Therefore, it would be in order for the council to authorize the treasurer to issue a check in the amount of $2,182.83 payable to:  Greater NJ Title Agency, 4 Bridge Street, Metuchen NJ 08840, charging same to account #-6-01-55-288-999-904.</w:t>
      </w:r>
    </w:p>
    <w:p w:rsidR="00207053" w:rsidRDefault="00207053" w:rsidP="00207053"/>
    <w:p w:rsidR="00F704B5" w:rsidRDefault="00AF4A0F" w:rsidP="00AF4A0F">
      <w:r>
        <w:rPr>
          <w:b/>
        </w:rPr>
        <w:t xml:space="preserve">Refund </w:t>
      </w:r>
      <w:r>
        <w:rPr>
          <w:b/>
        </w:rPr>
        <w:tab/>
      </w:r>
      <w:r>
        <w:t xml:space="preserve">Block 570 Lot 31, </w:t>
      </w:r>
      <w:r w:rsidR="00F704B5">
        <w:t xml:space="preserve">Former Owner: </w:t>
      </w:r>
      <w:proofErr w:type="spellStart"/>
      <w:r w:rsidR="00F704B5">
        <w:t>Librado</w:t>
      </w:r>
      <w:proofErr w:type="spellEnd"/>
      <w:r w:rsidR="00F704B5">
        <w:t xml:space="preserve"> Zapata</w:t>
      </w:r>
    </w:p>
    <w:p w:rsidR="00F704B5" w:rsidRDefault="00F704B5" w:rsidP="00F704B5">
      <w:pPr>
        <w:ind w:firstLine="720"/>
      </w:pPr>
      <w:r>
        <w:t>Current Owner: US Bank NA Trustee</w:t>
      </w:r>
      <w:r w:rsidR="00AF4A0F">
        <w:t xml:space="preserve">, 2705 </w:t>
      </w:r>
      <w:proofErr w:type="spellStart"/>
      <w:r w:rsidR="00AF4A0F">
        <w:t>Grass</w:t>
      </w:r>
      <w:r>
        <w:t>elli</w:t>
      </w:r>
      <w:proofErr w:type="spellEnd"/>
      <w:r>
        <w:t xml:space="preserve"> Avenue</w:t>
      </w:r>
    </w:p>
    <w:p w:rsidR="00F704B5" w:rsidRDefault="00F704B5" w:rsidP="00F704B5"/>
    <w:p w:rsidR="00F704B5" w:rsidRDefault="00F704B5" w:rsidP="007B22A8">
      <w:pPr>
        <w:ind w:left="720"/>
      </w:pPr>
      <w:r>
        <w:t>The above referenced owners Mortgage Company and the title agency have paid the 2015 4</w:t>
      </w:r>
      <w:r w:rsidRPr="00A20D1E">
        <w:rPr>
          <w:vertAlign w:val="superscript"/>
        </w:rPr>
        <w:t>th</w:t>
      </w:r>
      <w:r>
        <w:t xml:space="preserve"> quarter property taxes creating this overpayment and the owner is entitled a refund in the amount of $1,256.69.</w:t>
      </w:r>
    </w:p>
    <w:p w:rsidR="00F704B5" w:rsidRDefault="00F704B5" w:rsidP="00F704B5"/>
    <w:p w:rsidR="00F704B5" w:rsidRDefault="00F704B5" w:rsidP="007B22A8">
      <w:pPr>
        <w:ind w:left="720" w:firstLine="45"/>
      </w:pPr>
      <w:r>
        <w:t>Therefore, it would be in order for the council to authorize the treasurer to issue a check in the amount of $ 1,256.69 payable to</w:t>
      </w:r>
      <w:r w:rsidRPr="00A20D1E">
        <w:t xml:space="preserve"> </w:t>
      </w:r>
      <w:r>
        <w:t>Core Logic Tax Services, Attention: Kathy Bishop, 92-16 220</w:t>
      </w:r>
      <w:r w:rsidRPr="00861155">
        <w:rPr>
          <w:vertAlign w:val="superscript"/>
        </w:rPr>
        <w:t>th</w:t>
      </w:r>
      <w:r>
        <w:t xml:space="preserve"> Street, Queens Village, NY 11428 charging same to account #6</w:t>
      </w:r>
      <w:r>
        <w:rPr>
          <w:color w:val="000000"/>
        </w:rPr>
        <w:t>-</w:t>
      </w:r>
      <w:r w:rsidRPr="00FA1F4A">
        <w:rPr>
          <w:color w:val="000000"/>
        </w:rPr>
        <w:t>01-55-288-999-904</w:t>
      </w:r>
      <w:r>
        <w:t>.</w:t>
      </w:r>
    </w:p>
    <w:p w:rsidR="005076A5" w:rsidRDefault="005076A5" w:rsidP="005076A5">
      <w:pPr>
        <w:ind w:firstLine="720"/>
      </w:pPr>
      <w:r>
        <w:tab/>
      </w:r>
    </w:p>
    <w:p w:rsidR="002F44B0" w:rsidRDefault="002F44B0" w:rsidP="004C38AE">
      <w:pPr>
        <w:spacing w:line="259" w:lineRule="auto"/>
        <w:rPr>
          <w:rFonts w:ascii="Arial" w:hAnsi="Arial" w:cs="Arial"/>
          <w:b/>
          <w:bCs/>
          <w:iCs/>
        </w:rPr>
      </w:pPr>
    </w:p>
    <w:p w:rsidR="004C38AE" w:rsidRDefault="004C38AE" w:rsidP="004C38AE">
      <w:pPr>
        <w:spacing w:line="259" w:lineRule="auto"/>
        <w:rPr>
          <w:rFonts w:ascii="Arial" w:hAnsi="Arial" w:cs="Arial"/>
          <w:b/>
          <w:bCs/>
          <w:iCs/>
        </w:rPr>
      </w:pPr>
      <w:r>
        <w:rPr>
          <w:rFonts w:ascii="Arial" w:hAnsi="Arial" w:cs="Arial"/>
          <w:b/>
          <w:bCs/>
          <w:iCs/>
        </w:rPr>
        <w:t xml:space="preserve">(***) </w:t>
      </w:r>
      <w:r>
        <w:rPr>
          <w:rFonts w:ascii="Arial" w:hAnsi="Arial" w:cs="Arial"/>
          <w:b/>
          <w:bCs/>
          <w:iCs/>
        </w:rPr>
        <w:tab/>
      </w:r>
      <w:r w:rsidR="000469F2">
        <w:rPr>
          <w:rFonts w:ascii="Arial" w:hAnsi="Arial" w:cs="Arial"/>
          <w:b/>
          <w:bCs/>
          <w:iCs/>
        </w:rPr>
        <w:t>CITY CLERK’S OFFICE:</w:t>
      </w:r>
    </w:p>
    <w:p w:rsidR="000469F2" w:rsidRPr="00543CC6" w:rsidRDefault="00352B01" w:rsidP="00587E98">
      <w:pPr>
        <w:pStyle w:val="ListParagraph"/>
        <w:numPr>
          <w:ilvl w:val="0"/>
          <w:numId w:val="1"/>
        </w:numPr>
        <w:spacing w:line="259" w:lineRule="auto"/>
        <w:ind w:hanging="720"/>
        <w:rPr>
          <w:rFonts w:ascii="Arial" w:hAnsi="Arial" w:cs="Arial"/>
          <w:b/>
          <w:bCs/>
          <w:iCs/>
        </w:rPr>
      </w:pPr>
      <w:r w:rsidRPr="00543CC6">
        <w:rPr>
          <w:rFonts w:ascii="Arial" w:hAnsi="Arial" w:cs="Arial"/>
          <w:bCs/>
          <w:iCs/>
        </w:rPr>
        <w:t xml:space="preserve">Advising that the following bingo/raffle applications have been submitted for approval: </w:t>
      </w:r>
    </w:p>
    <w:p w:rsidR="002062BB" w:rsidRDefault="00352B01" w:rsidP="00352B01">
      <w:pPr>
        <w:pStyle w:val="ListParagraph"/>
        <w:spacing w:line="259" w:lineRule="auto"/>
        <w:rPr>
          <w:rFonts w:ascii="Arial" w:hAnsi="Arial" w:cs="Arial"/>
          <w:b/>
          <w:bCs/>
          <w:iCs/>
          <w:u w:val="single"/>
        </w:rPr>
      </w:pPr>
      <w:r>
        <w:rPr>
          <w:rFonts w:ascii="Arial" w:hAnsi="Arial" w:cs="Arial"/>
          <w:b/>
          <w:bCs/>
          <w:iCs/>
          <w:u w:val="single"/>
        </w:rPr>
        <w:t xml:space="preserve">Raffle </w:t>
      </w:r>
      <w:r w:rsidRPr="00231FBA">
        <w:rPr>
          <w:rFonts w:ascii="Arial" w:hAnsi="Arial" w:cs="Arial"/>
          <w:b/>
          <w:bCs/>
          <w:iCs/>
          <w:u w:val="single"/>
        </w:rPr>
        <w:t>Application</w:t>
      </w:r>
      <w:r w:rsidR="00231FBA">
        <w:rPr>
          <w:rFonts w:ascii="Arial" w:hAnsi="Arial" w:cs="Arial"/>
          <w:b/>
          <w:bCs/>
          <w:iCs/>
        </w:rPr>
        <w:tab/>
      </w:r>
      <w:r w:rsidRPr="00231FBA">
        <w:rPr>
          <w:rFonts w:ascii="Arial" w:hAnsi="Arial" w:cs="Arial"/>
          <w:b/>
          <w:bCs/>
          <w:iCs/>
          <w:u w:val="single"/>
        </w:rPr>
        <w:t>Organization</w:t>
      </w:r>
      <w:r w:rsidR="00160620">
        <w:rPr>
          <w:rFonts w:ascii="Arial" w:hAnsi="Arial" w:cs="Arial"/>
          <w:bCs/>
          <w:iCs/>
        </w:rPr>
        <w:tab/>
      </w:r>
      <w:r w:rsidR="00160620">
        <w:rPr>
          <w:rFonts w:ascii="Arial" w:hAnsi="Arial" w:cs="Arial"/>
          <w:bCs/>
          <w:iCs/>
        </w:rPr>
        <w:tab/>
      </w:r>
      <w:r w:rsidR="00CE1F14">
        <w:rPr>
          <w:rFonts w:ascii="Arial" w:hAnsi="Arial" w:cs="Arial"/>
          <w:bCs/>
          <w:iCs/>
        </w:rPr>
        <w:tab/>
      </w:r>
      <w:r w:rsidR="00487070">
        <w:rPr>
          <w:rFonts w:ascii="Arial" w:hAnsi="Arial" w:cs="Arial"/>
          <w:b/>
          <w:bCs/>
          <w:iCs/>
          <w:u w:val="single"/>
        </w:rPr>
        <w:t>Event</w:t>
      </w:r>
      <w:r w:rsidR="00487070">
        <w:rPr>
          <w:rFonts w:ascii="Arial" w:hAnsi="Arial" w:cs="Arial"/>
          <w:bCs/>
          <w:iCs/>
        </w:rPr>
        <w:tab/>
      </w:r>
      <w:r w:rsidR="00487070">
        <w:rPr>
          <w:rFonts w:ascii="Arial" w:hAnsi="Arial" w:cs="Arial"/>
          <w:bCs/>
          <w:iCs/>
        </w:rPr>
        <w:tab/>
      </w:r>
      <w:r w:rsidR="00487070">
        <w:rPr>
          <w:rFonts w:ascii="Arial" w:hAnsi="Arial" w:cs="Arial"/>
          <w:b/>
          <w:bCs/>
          <w:iCs/>
          <w:u w:val="single"/>
        </w:rPr>
        <w:t>Fees</w:t>
      </w:r>
    </w:p>
    <w:p w:rsidR="00282057" w:rsidRDefault="002062BB" w:rsidP="00133993">
      <w:pPr>
        <w:pStyle w:val="ListParagraph"/>
        <w:spacing w:line="259" w:lineRule="auto"/>
        <w:rPr>
          <w:rFonts w:ascii="Arial" w:hAnsi="Arial" w:cs="Arial"/>
          <w:bCs/>
          <w:iCs/>
        </w:rPr>
      </w:pPr>
      <w:r w:rsidRPr="00B31C9D">
        <w:rPr>
          <w:rFonts w:ascii="Arial" w:hAnsi="Arial" w:cs="Arial"/>
          <w:bCs/>
          <w:iCs/>
        </w:rPr>
        <w:t>RA</w:t>
      </w:r>
      <w:r w:rsidR="00C41088">
        <w:rPr>
          <w:rFonts w:ascii="Arial" w:hAnsi="Arial" w:cs="Arial"/>
          <w:bCs/>
          <w:iCs/>
        </w:rPr>
        <w:t>-</w:t>
      </w:r>
      <w:r w:rsidR="009407A2">
        <w:rPr>
          <w:rFonts w:ascii="Arial" w:hAnsi="Arial" w:cs="Arial"/>
          <w:bCs/>
          <w:iCs/>
        </w:rPr>
        <w:t>1503</w:t>
      </w:r>
      <w:r w:rsidR="00282057">
        <w:rPr>
          <w:rFonts w:ascii="Arial" w:hAnsi="Arial" w:cs="Arial"/>
          <w:bCs/>
          <w:iCs/>
        </w:rPr>
        <w:tab/>
      </w:r>
      <w:r w:rsidR="00282057">
        <w:rPr>
          <w:rFonts w:ascii="Arial" w:hAnsi="Arial" w:cs="Arial"/>
          <w:bCs/>
          <w:iCs/>
        </w:rPr>
        <w:tab/>
        <w:t xml:space="preserve">LHS PTA </w:t>
      </w:r>
      <w:r w:rsidR="00282057">
        <w:rPr>
          <w:rFonts w:ascii="Arial" w:hAnsi="Arial" w:cs="Arial"/>
          <w:bCs/>
          <w:iCs/>
        </w:rPr>
        <w:tab/>
      </w:r>
      <w:r w:rsidR="00282057">
        <w:rPr>
          <w:rFonts w:ascii="Arial" w:hAnsi="Arial" w:cs="Arial"/>
          <w:bCs/>
          <w:iCs/>
        </w:rPr>
        <w:tab/>
      </w:r>
      <w:r w:rsidR="00282057">
        <w:rPr>
          <w:rFonts w:ascii="Arial" w:hAnsi="Arial" w:cs="Arial"/>
          <w:bCs/>
          <w:iCs/>
        </w:rPr>
        <w:tab/>
        <w:t>50/50</w:t>
      </w:r>
      <w:r w:rsidR="00282057">
        <w:rPr>
          <w:rFonts w:ascii="Arial" w:hAnsi="Arial" w:cs="Arial"/>
          <w:bCs/>
          <w:iCs/>
        </w:rPr>
        <w:tab/>
      </w:r>
      <w:r w:rsidR="00282057">
        <w:rPr>
          <w:rFonts w:ascii="Arial" w:hAnsi="Arial" w:cs="Arial"/>
          <w:bCs/>
          <w:iCs/>
        </w:rPr>
        <w:tab/>
        <w:t>$20.00</w:t>
      </w:r>
    </w:p>
    <w:p w:rsidR="00153C6B" w:rsidRDefault="00282057" w:rsidP="00133993">
      <w:pPr>
        <w:pStyle w:val="ListParagraph"/>
        <w:spacing w:line="259" w:lineRule="auto"/>
        <w:rPr>
          <w:rFonts w:ascii="Arial" w:hAnsi="Arial" w:cs="Arial"/>
          <w:bCs/>
          <w:iCs/>
        </w:rPr>
      </w:pPr>
      <w:r>
        <w:rPr>
          <w:rFonts w:ascii="Arial" w:hAnsi="Arial" w:cs="Arial"/>
          <w:bCs/>
          <w:iCs/>
        </w:rPr>
        <w:t xml:space="preserve">RA-1504 </w:t>
      </w:r>
      <w:r>
        <w:rPr>
          <w:rFonts w:ascii="Arial" w:hAnsi="Arial" w:cs="Arial"/>
          <w:bCs/>
          <w:iCs/>
        </w:rPr>
        <w:tab/>
      </w:r>
      <w:r>
        <w:rPr>
          <w:rFonts w:ascii="Arial" w:hAnsi="Arial" w:cs="Arial"/>
          <w:bCs/>
          <w:iCs/>
        </w:rPr>
        <w:tab/>
        <w:t xml:space="preserve">LHS PTA </w:t>
      </w:r>
      <w:r w:rsidR="00153C6B">
        <w:rPr>
          <w:rFonts w:ascii="Arial" w:hAnsi="Arial" w:cs="Arial"/>
          <w:bCs/>
          <w:iCs/>
        </w:rPr>
        <w:tab/>
      </w:r>
      <w:r w:rsidR="00153C6B">
        <w:rPr>
          <w:rFonts w:ascii="Arial" w:hAnsi="Arial" w:cs="Arial"/>
          <w:bCs/>
          <w:iCs/>
        </w:rPr>
        <w:tab/>
      </w:r>
      <w:r>
        <w:rPr>
          <w:rFonts w:ascii="Arial" w:hAnsi="Arial" w:cs="Arial"/>
          <w:bCs/>
          <w:iCs/>
        </w:rPr>
        <w:tab/>
        <w:t xml:space="preserve">Tricky Tray </w:t>
      </w:r>
      <w:r>
        <w:rPr>
          <w:rFonts w:ascii="Arial" w:hAnsi="Arial" w:cs="Arial"/>
          <w:bCs/>
          <w:iCs/>
        </w:rPr>
        <w:tab/>
        <w:t>$20.00</w:t>
      </w:r>
    </w:p>
    <w:p w:rsidR="00AE5D76" w:rsidRDefault="00AE5D76" w:rsidP="00133993">
      <w:pPr>
        <w:pStyle w:val="ListParagraph"/>
        <w:spacing w:line="259" w:lineRule="auto"/>
        <w:rPr>
          <w:rFonts w:ascii="Arial" w:hAnsi="Arial" w:cs="Arial"/>
          <w:bCs/>
          <w:iCs/>
        </w:rPr>
      </w:pPr>
      <w:r>
        <w:rPr>
          <w:rFonts w:ascii="Arial" w:hAnsi="Arial" w:cs="Arial"/>
          <w:bCs/>
          <w:iCs/>
        </w:rPr>
        <w:t xml:space="preserve">RA-1505 </w:t>
      </w:r>
      <w:r>
        <w:rPr>
          <w:rFonts w:ascii="Arial" w:hAnsi="Arial" w:cs="Arial"/>
          <w:bCs/>
          <w:iCs/>
        </w:rPr>
        <w:tab/>
      </w:r>
      <w:r>
        <w:rPr>
          <w:rFonts w:ascii="Arial" w:hAnsi="Arial" w:cs="Arial"/>
          <w:bCs/>
          <w:iCs/>
        </w:rPr>
        <w:tab/>
        <w:t xml:space="preserve">FOLAS </w:t>
      </w:r>
      <w:r>
        <w:rPr>
          <w:rFonts w:ascii="Arial" w:hAnsi="Arial" w:cs="Arial"/>
          <w:bCs/>
          <w:iCs/>
        </w:rPr>
        <w:tab/>
      </w:r>
      <w:r>
        <w:rPr>
          <w:rFonts w:ascii="Arial" w:hAnsi="Arial" w:cs="Arial"/>
          <w:bCs/>
          <w:iCs/>
        </w:rPr>
        <w:tab/>
      </w:r>
      <w:r>
        <w:rPr>
          <w:rFonts w:ascii="Arial" w:hAnsi="Arial" w:cs="Arial"/>
          <w:bCs/>
          <w:iCs/>
        </w:rPr>
        <w:tab/>
        <w:t>50/50</w:t>
      </w:r>
      <w:r>
        <w:rPr>
          <w:rFonts w:ascii="Arial" w:hAnsi="Arial" w:cs="Arial"/>
          <w:bCs/>
          <w:iCs/>
        </w:rPr>
        <w:tab/>
      </w:r>
      <w:r>
        <w:rPr>
          <w:rFonts w:ascii="Arial" w:hAnsi="Arial" w:cs="Arial"/>
          <w:bCs/>
          <w:iCs/>
        </w:rPr>
        <w:tab/>
        <w:t>$20.00</w:t>
      </w:r>
    </w:p>
    <w:p w:rsidR="00AE5D76" w:rsidRDefault="00AE5D76" w:rsidP="00133993">
      <w:pPr>
        <w:pStyle w:val="ListParagraph"/>
        <w:spacing w:line="259" w:lineRule="auto"/>
        <w:rPr>
          <w:rFonts w:ascii="Arial" w:hAnsi="Arial" w:cs="Arial"/>
          <w:bCs/>
          <w:iCs/>
        </w:rPr>
      </w:pPr>
      <w:r>
        <w:rPr>
          <w:rFonts w:ascii="Arial" w:hAnsi="Arial" w:cs="Arial"/>
          <w:bCs/>
          <w:iCs/>
        </w:rPr>
        <w:t xml:space="preserve">RA-1506 </w:t>
      </w:r>
      <w:r>
        <w:rPr>
          <w:rFonts w:ascii="Arial" w:hAnsi="Arial" w:cs="Arial"/>
          <w:bCs/>
          <w:iCs/>
        </w:rPr>
        <w:tab/>
      </w:r>
      <w:r>
        <w:rPr>
          <w:rFonts w:ascii="Arial" w:hAnsi="Arial" w:cs="Arial"/>
          <w:bCs/>
          <w:iCs/>
        </w:rPr>
        <w:tab/>
        <w:t xml:space="preserve">FOLAS </w:t>
      </w:r>
      <w:r>
        <w:rPr>
          <w:rFonts w:ascii="Arial" w:hAnsi="Arial" w:cs="Arial"/>
          <w:bCs/>
          <w:iCs/>
        </w:rPr>
        <w:tab/>
      </w:r>
      <w:r>
        <w:rPr>
          <w:rFonts w:ascii="Arial" w:hAnsi="Arial" w:cs="Arial"/>
          <w:bCs/>
          <w:iCs/>
        </w:rPr>
        <w:tab/>
      </w:r>
      <w:r>
        <w:rPr>
          <w:rFonts w:ascii="Arial" w:hAnsi="Arial" w:cs="Arial"/>
          <w:bCs/>
          <w:iCs/>
        </w:rPr>
        <w:tab/>
        <w:t xml:space="preserve">Tricky Tray </w:t>
      </w:r>
      <w:r>
        <w:rPr>
          <w:rFonts w:ascii="Arial" w:hAnsi="Arial" w:cs="Arial"/>
          <w:bCs/>
          <w:iCs/>
        </w:rPr>
        <w:tab/>
        <w:t>$20.00</w:t>
      </w:r>
    </w:p>
    <w:p w:rsidR="00EA4C95" w:rsidRDefault="00EA4C95" w:rsidP="00133993">
      <w:pPr>
        <w:pStyle w:val="ListParagraph"/>
        <w:spacing w:line="259" w:lineRule="auto"/>
        <w:rPr>
          <w:rFonts w:ascii="Arial" w:hAnsi="Arial" w:cs="Arial"/>
          <w:bCs/>
          <w:iCs/>
        </w:rPr>
      </w:pPr>
      <w:r>
        <w:rPr>
          <w:rFonts w:ascii="Arial" w:hAnsi="Arial" w:cs="Arial"/>
          <w:bCs/>
          <w:iCs/>
        </w:rPr>
        <w:t xml:space="preserve">RA-1507 </w:t>
      </w:r>
      <w:r>
        <w:rPr>
          <w:rFonts w:ascii="Arial" w:hAnsi="Arial" w:cs="Arial"/>
          <w:bCs/>
          <w:iCs/>
        </w:rPr>
        <w:tab/>
      </w:r>
      <w:r>
        <w:rPr>
          <w:rFonts w:ascii="Arial" w:hAnsi="Arial" w:cs="Arial"/>
          <w:bCs/>
          <w:iCs/>
        </w:rPr>
        <w:tab/>
        <w:t xml:space="preserve">School #9 PTA </w:t>
      </w:r>
      <w:r>
        <w:rPr>
          <w:rFonts w:ascii="Arial" w:hAnsi="Arial" w:cs="Arial"/>
          <w:bCs/>
          <w:iCs/>
        </w:rPr>
        <w:tab/>
      </w:r>
      <w:r>
        <w:rPr>
          <w:rFonts w:ascii="Arial" w:hAnsi="Arial" w:cs="Arial"/>
          <w:bCs/>
          <w:iCs/>
        </w:rPr>
        <w:tab/>
        <w:t>50/50</w:t>
      </w:r>
      <w:r>
        <w:rPr>
          <w:rFonts w:ascii="Arial" w:hAnsi="Arial" w:cs="Arial"/>
          <w:bCs/>
          <w:iCs/>
        </w:rPr>
        <w:tab/>
      </w:r>
      <w:r>
        <w:rPr>
          <w:rFonts w:ascii="Arial" w:hAnsi="Arial" w:cs="Arial"/>
          <w:bCs/>
          <w:iCs/>
        </w:rPr>
        <w:tab/>
        <w:t>$20.00</w:t>
      </w:r>
    </w:p>
    <w:p w:rsidR="001B35F3" w:rsidRDefault="001B35F3" w:rsidP="00133993">
      <w:pPr>
        <w:pStyle w:val="ListParagraph"/>
        <w:spacing w:line="259" w:lineRule="auto"/>
        <w:rPr>
          <w:rFonts w:ascii="Arial" w:hAnsi="Arial" w:cs="Arial"/>
          <w:bCs/>
          <w:iCs/>
        </w:rPr>
      </w:pPr>
      <w:r>
        <w:rPr>
          <w:rFonts w:ascii="Arial" w:hAnsi="Arial" w:cs="Arial"/>
          <w:bCs/>
          <w:iCs/>
        </w:rPr>
        <w:t xml:space="preserve">RA-1508 </w:t>
      </w:r>
      <w:r>
        <w:rPr>
          <w:rFonts w:ascii="Arial" w:hAnsi="Arial" w:cs="Arial"/>
          <w:bCs/>
          <w:iCs/>
        </w:rPr>
        <w:tab/>
      </w:r>
      <w:r>
        <w:rPr>
          <w:rFonts w:ascii="Arial" w:hAnsi="Arial" w:cs="Arial"/>
          <w:bCs/>
          <w:iCs/>
        </w:rPr>
        <w:tab/>
        <w:t xml:space="preserve">LHS NJROTC </w:t>
      </w:r>
      <w:r>
        <w:rPr>
          <w:rFonts w:ascii="Arial" w:hAnsi="Arial" w:cs="Arial"/>
          <w:bCs/>
          <w:iCs/>
        </w:rPr>
        <w:tab/>
      </w:r>
      <w:r>
        <w:rPr>
          <w:rFonts w:ascii="Arial" w:hAnsi="Arial" w:cs="Arial"/>
          <w:bCs/>
          <w:iCs/>
        </w:rPr>
        <w:tab/>
        <w:t xml:space="preserve">50/50 </w:t>
      </w:r>
      <w:r>
        <w:rPr>
          <w:rFonts w:ascii="Arial" w:hAnsi="Arial" w:cs="Arial"/>
          <w:bCs/>
          <w:iCs/>
        </w:rPr>
        <w:tab/>
      </w:r>
      <w:r>
        <w:rPr>
          <w:rFonts w:ascii="Arial" w:hAnsi="Arial" w:cs="Arial"/>
          <w:bCs/>
          <w:iCs/>
        </w:rPr>
        <w:tab/>
        <w:t>$20.00</w:t>
      </w:r>
    </w:p>
    <w:p w:rsidR="00F7687F" w:rsidRDefault="00F7687F" w:rsidP="00133993">
      <w:pPr>
        <w:pStyle w:val="ListParagraph"/>
        <w:spacing w:line="259" w:lineRule="auto"/>
        <w:rPr>
          <w:rFonts w:ascii="Arial" w:hAnsi="Arial" w:cs="Arial"/>
          <w:bCs/>
          <w:iCs/>
        </w:rPr>
      </w:pPr>
      <w:r>
        <w:rPr>
          <w:rFonts w:ascii="Arial" w:hAnsi="Arial" w:cs="Arial"/>
          <w:bCs/>
          <w:iCs/>
        </w:rPr>
        <w:t xml:space="preserve">RA-1509 </w:t>
      </w:r>
      <w:r>
        <w:rPr>
          <w:rFonts w:ascii="Arial" w:hAnsi="Arial" w:cs="Arial"/>
          <w:bCs/>
          <w:iCs/>
        </w:rPr>
        <w:tab/>
      </w:r>
      <w:r>
        <w:rPr>
          <w:rFonts w:ascii="Arial" w:hAnsi="Arial" w:cs="Arial"/>
          <w:bCs/>
          <w:iCs/>
        </w:rPr>
        <w:tab/>
        <w:t xml:space="preserve">Vietnam Veterans </w:t>
      </w:r>
      <w:r>
        <w:rPr>
          <w:rFonts w:ascii="Arial" w:hAnsi="Arial" w:cs="Arial"/>
          <w:bCs/>
          <w:iCs/>
        </w:rPr>
        <w:tab/>
      </w:r>
      <w:r>
        <w:rPr>
          <w:rFonts w:ascii="Arial" w:hAnsi="Arial" w:cs="Arial"/>
          <w:bCs/>
          <w:iCs/>
        </w:rPr>
        <w:tab/>
        <w:t>50/50</w:t>
      </w:r>
      <w:r>
        <w:rPr>
          <w:rFonts w:ascii="Arial" w:hAnsi="Arial" w:cs="Arial"/>
          <w:bCs/>
          <w:iCs/>
        </w:rPr>
        <w:tab/>
      </w:r>
      <w:r>
        <w:rPr>
          <w:rFonts w:ascii="Arial" w:hAnsi="Arial" w:cs="Arial"/>
          <w:bCs/>
          <w:iCs/>
        </w:rPr>
        <w:tab/>
        <w:t>$20.00</w:t>
      </w:r>
    </w:p>
    <w:p w:rsidR="00D824F4" w:rsidRDefault="00D824F4" w:rsidP="00274E2E">
      <w:pPr>
        <w:pStyle w:val="ListParagraph"/>
        <w:spacing w:line="259" w:lineRule="auto"/>
        <w:rPr>
          <w:rFonts w:ascii="Arial" w:hAnsi="Arial" w:cs="Arial"/>
          <w:bCs/>
          <w:iCs/>
        </w:rPr>
      </w:pPr>
    </w:p>
    <w:p w:rsidR="00D824F4" w:rsidRDefault="001C44BD" w:rsidP="00D824F4">
      <w:pPr>
        <w:pStyle w:val="ListParagraph"/>
        <w:spacing w:line="259" w:lineRule="auto"/>
        <w:ind w:hanging="720"/>
        <w:rPr>
          <w:rFonts w:ascii="Arial" w:hAnsi="Arial" w:cs="Arial"/>
          <w:b/>
          <w:bCs/>
          <w:iCs/>
        </w:rPr>
      </w:pPr>
      <w:r>
        <w:rPr>
          <w:rFonts w:ascii="Arial" w:hAnsi="Arial" w:cs="Arial"/>
          <w:b/>
          <w:bCs/>
          <w:iCs/>
        </w:rPr>
        <w:t xml:space="preserve">(***) </w:t>
      </w:r>
      <w:r>
        <w:rPr>
          <w:rFonts w:ascii="Arial" w:hAnsi="Arial" w:cs="Arial"/>
          <w:b/>
          <w:bCs/>
          <w:iCs/>
        </w:rPr>
        <w:tab/>
        <w:t>MUNICIPAL TREASURER:</w:t>
      </w:r>
    </w:p>
    <w:p w:rsidR="006E72CD" w:rsidRPr="006E72CD" w:rsidRDefault="005E643C" w:rsidP="00587E98">
      <w:pPr>
        <w:pStyle w:val="ListParagraph"/>
        <w:numPr>
          <w:ilvl w:val="0"/>
          <w:numId w:val="1"/>
        </w:numPr>
        <w:spacing w:line="259" w:lineRule="auto"/>
        <w:ind w:hanging="720"/>
        <w:rPr>
          <w:rFonts w:ascii="Arial" w:hAnsi="Arial" w:cs="Arial"/>
          <w:b/>
          <w:bCs/>
          <w:iCs/>
        </w:rPr>
      </w:pPr>
      <w:r w:rsidRPr="006E72CD">
        <w:rPr>
          <w:rFonts w:ascii="Arial" w:hAnsi="Arial" w:cs="Arial"/>
          <w:bCs/>
          <w:iCs/>
        </w:rPr>
        <w:t xml:space="preserve">Requesting approval </w:t>
      </w:r>
      <w:r w:rsidR="00DD32A6" w:rsidRPr="006E72CD">
        <w:rPr>
          <w:rFonts w:ascii="Arial" w:hAnsi="Arial" w:cs="Arial"/>
          <w:bCs/>
          <w:iCs/>
        </w:rPr>
        <w:t xml:space="preserve">to issue a refund to </w:t>
      </w:r>
      <w:proofErr w:type="spellStart"/>
      <w:r w:rsidR="006E72CD">
        <w:rPr>
          <w:rFonts w:ascii="Arial" w:hAnsi="Arial" w:cs="Arial"/>
          <w:bCs/>
          <w:iCs/>
        </w:rPr>
        <w:t>Teamcare</w:t>
      </w:r>
      <w:proofErr w:type="spellEnd"/>
      <w:r w:rsidR="006E72CD">
        <w:rPr>
          <w:rFonts w:ascii="Arial" w:hAnsi="Arial" w:cs="Arial"/>
          <w:bCs/>
          <w:iCs/>
        </w:rPr>
        <w:t xml:space="preserve"> in the amount of $649.70 for ambulance services that were provided on December 13, 2014.  Payable to </w:t>
      </w:r>
      <w:proofErr w:type="spellStart"/>
      <w:r w:rsidR="006E72CD">
        <w:rPr>
          <w:rFonts w:ascii="Arial" w:hAnsi="Arial" w:cs="Arial"/>
          <w:bCs/>
          <w:iCs/>
        </w:rPr>
        <w:t>Teamcare</w:t>
      </w:r>
      <w:proofErr w:type="spellEnd"/>
      <w:r w:rsidR="006E72CD">
        <w:rPr>
          <w:rFonts w:ascii="Arial" w:hAnsi="Arial" w:cs="Arial"/>
          <w:bCs/>
          <w:iCs/>
        </w:rPr>
        <w:t xml:space="preserve">, PO Box 5126, Des Plains, IL 60017-5126. </w:t>
      </w:r>
    </w:p>
    <w:p w:rsidR="00B90F10" w:rsidRDefault="00B90F10" w:rsidP="006E72CD">
      <w:pPr>
        <w:pStyle w:val="ListParagraph"/>
        <w:spacing w:line="259" w:lineRule="auto"/>
        <w:rPr>
          <w:rFonts w:ascii="Arial" w:hAnsi="Arial" w:cs="Arial"/>
          <w:bCs/>
          <w:iCs/>
        </w:rPr>
      </w:pPr>
    </w:p>
    <w:p w:rsidR="00936DC1" w:rsidRPr="00936DC1" w:rsidRDefault="00936DC1" w:rsidP="00936DC1">
      <w:pPr>
        <w:spacing w:line="259" w:lineRule="auto"/>
        <w:ind w:left="720"/>
        <w:rPr>
          <w:rFonts w:ascii="Arial" w:hAnsi="Arial" w:cs="Arial"/>
          <w:b/>
          <w:bCs/>
          <w:iCs/>
        </w:rPr>
      </w:pPr>
      <w:r w:rsidRPr="00936DC1">
        <w:rPr>
          <w:rFonts w:ascii="Arial" w:hAnsi="Arial" w:cs="Arial"/>
          <w:bCs/>
          <w:iCs/>
        </w:rPr>
        <w:t xml:space="preserve">Requesting approval to issue a refund to </w:t>
      </w:r>
      <w:r>
        <w:rPr>
          <w:rFonts w:ascii="Arial" w:hAnsi="Arial" w:cs="Arial"/>
          <w:bCs/>
          <w:iCs/>
        </w:rPr>
        <w:t>UHC Community Plan i</w:t>
      </w:r>
      <w:r w:rsidRPr="00936DC1">
        <w:rPr>
          <w:rFonts w:ascii="Arial" w:hAnsi="Arial" w:cs="Arial"/>
          <w:bCs/>
          <w:iCs/>
        </w:rPr>
        <w:t>n the amount of $</w:t>
      </w:r>
      <w:r w:rsidR="00AF4BC2">
        <w:rPr>
          <w:rFonts w:ascii="Arial" w:hAnsi="Arial" w:cs="Arial"/>
          <w:bCs/>
          <w:iCs/>
        </w:rPr>
        <w:t>65</w:t>
      </w:r>
      <w:r w:rsidRPr="00936DC1">
        <w:rPr>
          <w:rFonts w:ascii="Arial" w:hAnsi="Arial" w:cs="Arial"/>
          <w:bCs/>
          <w:iCs/>
        </w:rPr>
        <w:t>.</w:t>
      </w:r>
      <w:r w:rsidR="00AF4BC2">
        <w:rPr>
          <w:rFonts w:ascii="Arial" w:hAnsi="Arial" w:cs="Arial"/>
          <w:bCs/>
          <w:iCs/>
        </w:rPr>
        <w:t>5</w:t>
      </w:r>
      <w:r w:rsidRPr="00936DC1">
        <w:rPr>
          <w:rFonts w:ascii="Arial" w:hAnsi="Arial" w:cs="Arial"/>
          <w:bCs/>
          <w:iCs/>
        </w:rPr>
        <w:t xml:space="preserve">0 for ambulance services that were provided on </w:t>
      </w:r>
      <w:r w:rsidR="00AF4BC2">
        <w:rPr>
          <w:rFonts w:ascii="Arial" w:hAnsi="Arial" w:cs="Arial"/>
          <w:bCs/>
          <w:iCs/>
        </w:rPr>
        <w:t>November 15, 2013</w:t>
      </w:r>
      <w:r w:rsidRPr="00936DC1">
        <w:rPr>
          <w:rFonts w:ascii="Arial" w:hAnsi="Arial" w:cs="Arial"/>
          <w:bCs/>
          <w:iCs/>
        </w:rPr>
        <w:t xml:space="preserve">.  Payable to </w:t>
      </w:r>
      <w:r w:rsidR="00AF4BC2">
        <w:rPr>
          <w:rFonts w:ascii="Arial" w:hAnsi="Arial" w:cs="Arial"/>
          <w:bCs/>
          <w:iCs/>
        </w:rPr>
        <w:t>UHC Community Plan, Box 31364, Salt Lake City, UT 84131.</w:t>
      </w:r>
      <w:r w:rsidRPr="00936DC1">
        <w:rPr>
          <w:rFonts w:ascii="Arial" w:hAnsi="Arial" w:cs="Arial"/>
          <w:bCs/>
          <w:iCs/>
        </w:rPr>
        <w:t xml:space="preserve"> </w:t>
      </w:r>
    </w:p>
    <w:p w:rsidR="00D12D61" w:rsidRPr="006E72CD" w:rsidRDefault="006E72CD" w:rsidP="006E72CD">
      <w:pPr>
        <w:pStyle w:val="ListParagraph"/>
        <w:spacing w:line="259" w:lineRule="auto"/>
        <w:rPr>
          <w:rFonts w:ascii="Arial" w:hAnsi="Arial" w:cs="Arial"/>
          <w:b/>
          <w:bCs/>
          <w:iCs/>
        </w:rPr>
      </w:pPr>
      <w:r>
        <w:rPr>
          <w:rFonts w:ascii="Arial" w:hAnsi="Arial" w:cs="Arial"/>
          <w:bCs/>
          <w:iCs/>
        </w:rPr>
        <w:t xml:space="preserve"> </w:t>
      </w:r>
    </w:p>
    <w:p w:rsidR="003921D3" w:rsidRDefault="003E63A0" w:rsidP="00D12D61">
      <w:pPr>
        <w:spacing w:line="259" w:lineRule="auto"/>
        <w:rPr>
          <w:rFonts w:ascii="Arial" w:hAnsi="Arial" w:cs="Arial"/>
          <w:b/>
          <w:bCs/>
          <w:iCs/>
        </w:rPr>
      </w:pPr>
      <w:r>
        <w:rPr>
          <w:rFonts w:ascii="Arial" w:hAnsi="Arial" w:cs="Arial"/>
          <w:b/>
          <w:bCs/>
          <w:iCs/>
        </w:rPr>
        <w:t xml:space="preserve">(***) </w:t>
      </w:r>
      <w:r>
        <w:rPr>
          <w:rFonts w:ascii="Arial" w:hAnsi="Arial" w:cs="Arial"/>
          <w:b/>
          <w:bCs/>
          <w:iCs/>
        </w:rPr>
        <w:tab/>
        <w:t>BOARD OF HEALTH:</w:t>
      </w:r>
    </w:p>
    <w:p w:rsidR="00A4397D" w:rsidRPr="00007F91" w:rsidRDefault="0005418E" w:rsidP="00587E98">
      <w:pPr>
        <w:pStyle w:val="ListParagraph"/>
        <w:numPr>
          <w:ilvl w:val="0"/>
          <w:numId w:val="1"/>
        </w:numPr>
        <w:spacing w:line="259" w:lineRule="auto"/>
        <w:ind w:hanging="720"/>
        <w:rPr>
          <w:rFonts w:ascii="Arial" w:hAnsi="Arial" w:cs="Arial"/>
          <w:b/>
          <w:bCs/>
          <w:iCs/>
        </w:rPr>
      </w:pPr>
      <w:r>
        <w:rPr>
          <w:rFonts w:ascii="Arial" w:hAnsi="Arial" w:cs="Arial"/>
          <w:bCs/>
          <w:iCs/>
        </w:rPr>
        <w:t xml:space="preserve">Advising the forty-six (46) Certificates of Occupancy were issued during the month of </w:t>
      </w:r>
      <w:r w:rsidR="00030BC7">
        <w:rPr>
          <w:rFonts w:ascii="Arial" w:hAnsi="Arial" w:cs="Arial"/>
          <w:bCs/>
          <w:iCs/>
        </w:rPr>
        <w:t>February</w:t>
      </w:r>
      <w:r w:rsidR="00F51AF1">
        <w:rPr>
          <w:rFonts w:ascii="Arial" w:hAnsi="Arial" w:cs="Arial"/>
          <w:bCs/>
          <w:iCs/>
        </w:rPr>
        <w:t>, 2016.</w:t>
      </w:r>
    </w:p>
    <w:p w:rsidR="00FD774C" w:rsidRDefault="00FD774C">
      <w:pPr>
        <w:spacing w:line="259" w:lineRule="auto"/>
        <w:rPr>
          <w:rFonts w:ascii="Arial" w:hAnsi="Arial" w:cs="Arial"/>
          <w:b/>
          <w:bCs/>
          <w:iCs/>
        </w:rPr>
      </w:pPr>
    </w:p>
    <w:p w:rsidR="00897237" w:rsidRDefault="00897237" w:rsidP="00DF324A">
      <w:pPr>
        <w:spacing w:line="259" w:lineRule="auto"/>
        <w:rPr>
          <w:rFonts w:ascii="Arial" w:hAnsi="Arial" w:cs="Arial"/>
          <w:b/>
          <w:bCs/>
          <w:iCs/>
        </w:rPr>
      </w:pPr>
      <w:r>
        <w:rPr>
          <w:rFonts w:ascii="Arial" w:hAnsi="Arial" w:cs="Arial"/>
          <w:b/>
          <w:bCs/>
          <w:iCs/>
        </w:rPr>
        <w:br/>
      </w:r>
    </w:p>
    <w:p w:rsidR="00897237" w:rsidRDefault="00897237">
      <w:pPr>
        <w:spacing w:line="259" w:lineRule="auto"/>
        <w:rPr>
          <w:rFonts w:ascii="Arial" w:hAnsi="Arial" w:cs="Arial"/>
          <w:b/>
          <w:bCs/>
          <w:iCs/>
        </w:rPr>
      </w:pPr>
      <w:r>
        <w:rPr>
          <w:rFonts w:ascii="Arial" w:hAnsi="Arial" w:cs="Arial"/>
          <w:b/>
          <w:bCs/>
          <w:iCs/>
        </w:rPr>
        <w:br w:type="page"/>
      </w:r>
    </w:p>
    <w:p w:rsidR="00DF324A" w:rsidRDefault="00BF6DF8" w:rsidP="00DF324A">
      <w:pPr>
        <w:spacing w:line="259" w:lineRule="auto"/>
        <w:rPr>
          <w:rFonts w:ascii="Arial" w:hAnsi="Arial" w:cs="Arial"/>
          <w:b/>
          <w:bCs/>
          <w:iCs/>
        </w:rPr>
      </w:pPr>
      <w:r>
        <w:rPr>
          <w:rFonts w:ascii="Arial" w:hAnsi="Arial" w:cs="Arial"/>
          <w:b/>
          <w:bCs/>
          <w:iCs/>
        </w:rPr>
        <w:lastRenderedPageBreak/>
        <w:t xml:space="preserve">(***) </w:t>
      </w:r>
      <w:r>
        <w:rPr>
          <w:rFonts w:ascii="Arial" w:hAnsi="Arial" w:cs="Arial"/>
          <w:b/>
          <w:bCs/>
          <w:iCs/>
        </w:rPr>
        <w:tab/>
      </w:r>
      <w:r w:rsidR="00FA049D">
        <w:rPr>
          <w:rFonts w:ascii="Arial" w:hAnsi="Arial" w:cs="Arial"/>
          <w:b/>
          <w:bCs/>
          <w:iCs/>
        </w:rPr>
        <w:t>MAYOR ARMSTEAD:</w:t>
      </w:r>
    </w:p>
    <w:p w:rsidR="00FA049D" w:rsidRPr="006E5BE7" w:rsidRDefault="002E2EA8" w:rsidP="00587E98">
      <w:pPr>
        <w:pStyle w:val="ListParagraph"/>
        <w:numPr>
          <w:ilvl w:val="0"/>
          <w:numId w:val="1"/>
        </w:numPr>
        <w:spacing w:line="259" w:lineRule="auto"/>
        <w:ind w:hanging="720"/>
        <w:rPr>
          <w:rFonts w:ascii="Arial" w:hAnsi="Arial" w:cs="Arial"/>
          <w:b/>
          <w:bCs/>
          <w:iCs/>
        </w:rPr>
      </w:pPr>
      <w:r>
        <w:rPr>
          <w:rFonts w:ascii="Arial" w:hAnsi="Arial" w:cs="Arial"/>
          <w:bCs/>
          <w:iCs/>
        </w:rPr>
        <w:t xml:space="preserve">Advising that he is appointing the following individual to the </w:t>
      </w:r>
      <w:r w:rsidR="00FD774C">
        <w:rPr>
          <w:rFonts w:ascii="Arial" w:hAnsi="Arial" w:cs="Arial"/>
          <w:bCs/>
          <w:iCs/>
        </w:rPr>
        <w:t>Environmental Commission</w:t>
      </w:r>
      <w:r>
        <w:rPr>
          <w:rFonts w:ascii="Arial" w:hAnsi="Arial" w:cs="Arial"/>
          <w:bCs/>
          <w:iCs/>
        </w:rPr>
        <w:t>:</w:t>
      </w:r>
    </w:p>
    <w:p w:rsidR="0054472A" w:rsidRDefault="003E34A7" w:rsidP="006E5BE7">
      <w:pPr>
        <w:pStyle w:val="ListParagraph"/>
        <w:spacing w:line="259" w:lineRule="auto"/>
        <w:rPr>
          <w:rFonts w:ascii="Arial" w:hAnsi="Arial" w:cs="Arial"/>
          <w:bCs/>
          <w:iCs/>
        </w:rPr>
      </w:pPr>
      <w:r>
        <w:rPr>
          <w:rFonts w:ascii="Arial" w:hAnsi="Arial" w:cs="Arial"/>
          <w:bCs/>
          <w:iCs/>
        </w:rPr>
        <w:t xml:space="preserve">Ron </w:t>
      </w:r>
      <w:proofErr w:type="spellStart"/>
      <w:r>
        <w:rPr>
          <w:rFonts w:ascii="Arial" w:hAnsi="Arial" w:cs="Arial"/>
          <w:bCs/>
          <w:iCs/>
        </w:rPr>
        <w:t>Damerau</w:t>
      </w:r>
      <w:proofErr w:type="spellEnd"/>
      <w:r>
        <w:rPr>
          <w:rFonts w:ascii="Arial" w:hAnsi="Arial" w:cs="Arial"/>
          <w:bCs/>
          <w:iCs/>
        </w:rPr>
        <w:t>, as an alternate member beginning April 1, 2016 and terminating March 31, 2018.</w:t>
      </w:r>
    </w:p>
    <w:p w:rsidR="00656CA4" w:rsidRDefault="00656CA4" w:rsidP="006E5BE7">
      <w:pPr>
        <w:pStyle w:val="ListParagraph"/>
        <w:spacing w:line="259" w:lineRule="auto"/>
        <w:rPr>
          <w:rFonts w:ascii="Arial" w:hAnsi="Arial" w:cs="Arial"/>
          <w:bCs/>
          <w:iCs/>
        </w:rPr>
      </w:pPr>
    </w:p>
    <w:p w:rsidR="00656CA4" w:rsidRDefault="000E469B" w:rsidP="000E469B">
      <w:pPr>
        <w:pStyle w:val="ListParagraph"/>
        <w:spacing w:line="259" w:lineRule="auto"/>
        <w:ind w:hanging="720"/>
        <w:rPr>
          <w:rFonts w:ascii="Arial" w:hAnsi="Arial" w:cs="Arial"/>
          <w:b/>
          <w:bCs/>
          <w:iCs/>
        </w:rPr>
      </w:pPr>
      <w:r>
        <w:rPr>
          <w:rFonts w:ascii="Arial" w:hAnsi="Arial" w:cs="Arial"/>
          <w:b/>
          <w:bCs/>
          <w:iCs/>
        </w:rPr>
        <w:t>(***)</w:t>
      </w:r>
      <w:r>
        <w:rPr>
          <w:rFonts w:ascii="Arial" w:hAnsi="Arial" w:cs="Arial"/>
          <w:b/>
          <w:bCs/>
          <w:iCs/>
        </w:rPr>
        <w:tab/>
        <w:t xml:space="preserve">MUNICIPAL TREASURER: </w:t>
      </w:r>
    </w:p>
    <w:p w:rsidR="00566DA0" w:rsidRPr="00647894" w:rsidRDefault="00D31ADF" w:rsidP="00587E98">
      <w:pPr>
        <w:pStyle w:val="ListParagraph"/>
        <w:numPr>
          <w:ilvl w:val="0"/>
          <w:numId w:val="1"/>
        </w:numPr>
        <w:spacing w:line="259" w:lineRule="auto"/>
        <w:ind w:hanging="720"/>
        <w:rPr>
          <w:rFonts w:ascii="Arial" w:hAnsi="Arial" w:cs="Arial"/>
          <w:b/>
          <w:bCs/>
          <w:iCs/>
        </w:rPr>
      </w:pPr>
      <w:r>
        <w:rPr>
          <w:rFonts w:ascii="Arial" w:hAnsi="Arial" w:cs="Arial"/>
          <w:bCs/>
          <w:iCs/>
        </w:rPr>
        <w:t>Advising that the following City of Linden employees have filed for retirement:</w:t>
      </w:r>
    </w:p>
    <w:p w:rsidR="00647894" w:rsidRDefault="002F3420" w:rsidP="00647894">
      <w:pPr>
        <w:pStyle w:val="ListParagraph"/>
        <w:spacing w:line="259" w:lineRule="auto"/>
        <w:rPr>
          <w:rFonts w:ascii="Arial" w:hAnsi="Arial" w:cs="Arial"/>
          <w:b/>
          <w:bCs/>
          <w:iCs/>
          <w:u w:val="single"/>
        </w:rPr>
      </w:pPr>
      <w:r>
        <w:rPr>
          <w:rFonts w:ascii="Arial" w:hAnsi="Arial" w:cs="Arial"/>
          <w:b/>
          <w:bCs/>
          <w:iCs/>
          <w:u w:val="single"/>
        </w:rPr>
        <w:t>Department</w:t>
      </w:r>
      <w:r>
        <w:rPr>
          <w:rFonts w:ascii="Arial" w:hAnsi="Arial" w:cs="Arial"/>
          <w:bCs/>
          <w:iCs/>
        </w:rPr>
        <w:tab/>
      </w:r>
      <w:r w:rsidR="001D2528">
        <w:rPr>
          <w:rFonts w:ascii="Arial" w:hAnsi="Arial" w:cs="Arial"/>
          <w:bCs/>
          <w:iCs/>
        </w:rPr>
        <w:tab/>
      </w:r>
      <w:r>
        <w:rPr>
          <w:rFonts w:ascii="Arial" w:hAnsi="Arial" w:cs="Arial"/>
          <w:b/>
          <w:bCs/>
          <w:iCs/>
          <w:u w:val="single"/>
        </w:rPr>
        <w:t>Employee</w:t>
      </w:r>
      <w:r>
        <w:rPr>
          <w:rFonts w:ascii="Arial" w:hAnsi="Arial" w:cs="Arial"/>
          <w:bCs/>
          <w:iCs/>
        </w:rPr>
        <w:tab/>
      </w:r>
      <w:r>
        <w:rPr>
          <w:rFonts w:ascii="Arial" w:hAnsi="Arial" w:cs="Arial"/>
          <w:bCs/>
          <w:iCs/>
        </w:rPr>
        <w:tab/>
      </w:r>
      <w:r>
        <w:rPr>
          <w:rFonts w:ascii="Arial" w:hAnsi="Arial" w:cs="Arial"/>
          <w:b/>
          <w:bCs/>
          <w:iCs/>
          <w:u w:val="single"/>
        </w:rPr>
        <w:t>Title</w:t>
      </w:r>
      <w:r>
        <w:rPr>
          <w:rFonts w:ascii="Arial" w:hAnsi="Arial" w:cs="Arial"/>
          <w:bCs/>
          <w:iCs/>
        </w:rPr>
        <w:tab/>
      </w:r>
      <w:r>
        <w:rPr>
          <w:rFonts w:ascii="Arial" w:hAnsi="Arial" w:cs="Arial"/>
          <w:bCs/>
          <w:iCs/>
        </w:rPr>
        <w:tab/>
      </w:r>
      <w:r w:rsidR="001D2528">
        <w:rPr>
          <w:rFonts w:ascii="Arial" w:hAnsi="Arial" w:cs="Arial"/>
          <w:bCs/>
          <w:iCs/>
        </w:rPr>
        <w:tab/>
      </w:r>
      <w:r>
        <w:rPr>
          <w:rFonts w:ascii="Arial" w:hAnsi="Arial" w:cs="Arial"/>
          <w:b/>
          <w:bCs/>
          <w:iCs/>
          <w:u w:val="single"/>
        </w:rPr>
        <w:t>Date</w:t>
      </w:r>
    </w:p>
    <w:p w:rsidR="001D2528" w:rsidRDefault="001D2528" w:rsidP="00647894">
      <w:pPr>
        <w:pStyle w:val="ListParagraph"/>
        <w:spacing w:line="259" w:lineRule="auto"/>
        <w:rPr>
          <w:rFonts w:ascii="Arial" w:hAnsi="Arial" w:cs="Arial"/>
          <w:bCs/>
          <w:iCs/>
        </w:rPr>
      </w:pPr>
      <w:r>
        <w:rPr>
          <w:rFonts w:ascii="Arial" w:hAnsi="Arial" w:cs="Arial"/>
          <w:bCs/>
          <w:iCs/>
        </w:rPr>
        <w:t xml:space="preserve">DPW </w:t>
      </w:r>
      <w:r>
        <w:rPr>
          <w:rFonts w:ascii="Arial" w:hAnsi="Arial" w:cs="Arial"/>
          <w:bCs/>
          <w:iCs/>
        </w:rPr>
        <w:tab/>
      </w:r>
      <w:r>
        <w:rPr>
          <w:rFonts w:ascii="Arial" w:hAnsi="Arial" w:cs="Arial"/>
          <w:bCs/>
          <w:iCs/>
        </w:rPr>
        <w:tab/>
      </w:r>
      <w:r>
        <w:rPr>
          <w:rFonts w:ascii="Arial" w:hAnsi="Arial" w:cs="Arial"/>
          <w:bCs/>
          <w:iCs/>
        </w:rPr>
        <w:tab/>
        <w:t xml:space="preserve">Wayne </w:t>
      </w:r>
      <w:proofErr w:type="spellStart"/>
      <w:r>
        <w:rPr>
          <w:rFonts w:ascii="Arial" w:hAnsi="Arial" w:cs="Arial"/>
          <w:bCs/>
          <w:iCs/>
        </w:rPr>
        <w:t>Szuba</w:t>
      </w:r>
      <w:proofErr w:type="spellEnd"/>
      <w:r>
        <w:rPr>
          <w:rFonts w:ascii="Arial" w:hAnsi="Arial" w:cs="Arial"/>
          <w:bCs/>
          <w:iCs/>
        </w:rPr>
        <w:tab/>
      </w:r>
      <w:r>
        <w:rPr>
          <w:rFonts w:ascii="Arial" w:hAnsi="Arial" w:cs="Arial"/>
          <w:bCs/>
          <w:iCs/>
        </w:rPr>
        <w:tab/>
        <w:t xml:space="preserve">Sr. Laborer </w:t>
      </w:r>
      <w:r>
        <w:rPr>
          <w:rFonts w:ascii="Arial" w:hAnsi="Arial" w:cs="Arial"/>
          <w:bCs/>
          <w:iCs/>
        </w:rPr>
        <w:tab/>
      </w:r>
      <w:r>
        <w:rPr>
          <w:rFonts w:ascii="Arial" w:hAnsi="Arial" w:cs="Arial"/>
          <w:bCs/>
          <w:iCs/>
        </w:rPr>
        <w:tab/>
        <w:t>March 1, 2016</w:t>
      </w:r>
    </w:p>
    <w:p w:rsidR="001D2528" w:rsidRDefault="001D2528" w:rsidP="00647894">
      <w:pPr>
        <w:pStyle w:val="ListParagraph"/>
        <w:spacing w:line="259" w:lineRule="auto"/>
        <w:rPr>
          <w:rFonts w:ascii="Arial" w:hAnsi="Arial" w:cs="Arial"/>
          <w:bCs/>
          <w:iCs/>
        </w:rPr>
      </w:pPr>
      <w:r>
        <w:rPr>
          <w:rFonts w:ascii="Arial" w:hAnsi="Arial" w:cs="Arial"/>
          <w:bCs/>
          <w:iCs/>
        </w:rPr>
        <w:t xml:space="preserve">Public Property </w:t>
      </w:r>
      <w:r>
        <w:rPr>
          <w:rFonts w:ascii="Arial" w:hAnsi="Arial" w:cs="Arial"/>
          <w:bCs/>
          <w:iCs/>
        </w:rPr>
        <w:tab/>
        <w:t xml:space="preserve">Joseph Luciano </w:t>
      </w:r>
      <w:r>
        <w:rPr>
          <w:rFonts w:ascii="Arial" w:hAnsi="Arial" w:cs="Arial"/>
          <w:bCs/>
          <w:iCs/>
        </w:rPr>
        <w:tab/>
        <w:t xml:space="preserve">Rec. Supervisor </w:t>
      </w:r>
      <w:r>
        <w:rPr>
          <w:rFonts w:ascii="Arial" w:hAnsi="Arial" w:cs="Arial"/>
          <w:bCs/>
          <w:iCs/>
        </w:rPr>
        <w:tab/>
        <w:t>April 1, 2016</w:t>
      </w:r>
    </w:p>
    <w:p w:rsidR="00686945" w:rsidRDefault="00686945" w:rsidP="00647894">
      <w:pPr>
        <w:pStyle w:val="ListParagraph"/>
        <w:spacing w:line="259" w:lineRule="auto"/>
        <w:rPr>
          <w:rFonts w:ascii="Arial" w:hAnsi="Arial" w:cs="Arial"/>
          <w:bCs/>
          <w:iCs/>
        </w:rPr>
      </w:pPr>
      <w:r>
        <w:rPr>
          <w:rFonts w:ascii="Arial" w:hAnsi="Arial" w:cs="Arial"/>
          <w:bCs/>
          <w:iCs/>
        </w:rPr>
        <w:t xml:space="preserve">Police Department </w:t>
      </w:r>
      <w:r>
        <w:rPr>
          <w:rFonts w:ascii="Arial" w:hAnsi="Arial" w:cs="Arial"/>
          <w:bCs/>
          <w:iCs/>
        </w:rPr>
        <w:tab/>
        <w:t xml:space="preserve">James </w:t>
      </w:r>
      <w:proofErr w:type="spellStart"/>
      <w:r>
        <w:rPr>
          <w:rFonts w:ascii="Arial" w:hAnsi="Arial" w:cs="Arial"/>
          <w:bCs/>
          <w:iCs/>
        </w:rPr>
        <w:t>Maroney</w:t>
      </w:r>
      <w:proofErr w:type="spellEnd"/>
      <w:r>
        <w:rPr>
          <w:rFonts w:ascii="Arial" w:hAnsi="Arial" w:cs="Arial"/>
          <w:bCs/>
          <w:iCs/>
        </w:rPr>
        <w:t xml:space="preserve"> </w:t>
      </w:r>
      <w:r>
        <w:rPr>
          <w:rFonts w:ascii="Arial" w:hAnsi="Arial" w:cs="Arial"/>
          <w:bCs/>
          <w:iCs/>
        </w:rPr>
        <w:tab/>
        <w:t xml:space="preserve">Police Officer </w:t>
      </w:r>
      <w:r>
        <w:rPr>
          <w:rFonts w:ascii="Arial" w:hAnsi="Arial" w:cs="Arial"/>
          <w:bCs/>
          <w:iCs/>
        </w:rPr>
        <w:tab/>
      </w:r>
      <w:r>
        <w:rPr>
          <w:rFonts w:ascii="Arial" w:hAnsi="Arial" w:cs="Arial"/>
          <w:bCs/>
          <w:iCs/>
        </w:rPr>
        <w:tab/>
        <w:t>April 1, 2016</w:t>
      </w:r>
    </w:p>
    <w:p w:rsidR="00686945" w:rsidRDefault="00B633C8" w:rsidP="00647894">
      <w:pPr>
        <w:pStyle w:val="ListParagraph"/>
        <w:spacing w:line="259" w:lineRule="auto"/>
        <w:rPr>
          <w:rFonts w:ascii="Arial" w:hAnsi="Arial" w:cs="Arial"/>
          <w:bCs/>
          <w:iCs/>
        </w:rPr>
      </w:pPr>
      <w:r>
        <w:rPr>
          <w:rFonts w:ascii="Arial" w:hAnsi="Arial" w:cs="Arial"/>
          <w:bCs/>
          <w:iCs/>
        </w:rPr>
        <w:t xml:space="preserve">DPW </w:t>
      </w:r>
      <w:r>
        <w:rPr>
          <w:rFonts w:ascii="Arial" w:hAnsi="Arial" w:cs="Arial"/>
          <w:bCs/>
          <w:iCs/>
        </w:rPr>
        <w:tab/>
      </w:r>
      <w:r>
        <w:rPr>
          <w:rFonts w:ascii="Arial" w:hAnsi="Arial" w:cs="Arial"/>
          <w:bCs/>
          <w:iCs/>
        </w:rPr>
        <w:tab/>
      </w:r>
      <w:r>
        <w:rPr>
          <w:rFonts w:ascii="Arial" w:hAnsi="Arial" w:cs="Arial"/>
          <w:bCs/>
          <w:iCs/>
        </w:rPr>
        <w:tab/>
        <w:t>Carolyn Bobenchik</w:t>
      </w:r>
      <w:r>
        <w:rPr>
          <w:rFonts w:ascii="Arial" w:hAnsi="Arial" w:cs="Arial"/>
          <w:bCs/>
          <w:iCs/>
        </w:rPr>
        <w:tab/>
        <w:t xml:space="preserve">Supervising Clerk </w:t>
      </w:r>
      <w:r>
        <w:rPr>
          <w:rFonts w:ascii="Arial" w:hAnsi="Arial" w:cs="Arial"/>
          <w:bCs/>
          <w:iCs/>
        </w:rPr>
        <w:tab/>
        <w:t>April 1, 2016</w:t>
      </w:r>
    </w:p>
    <w:p w:rsidR="00171358" w:rsidRDefault="00171358" w:rsidP="00647894">
      <w:pPr>
        <w:pStyle w:val="ListParagraph"/>
        <w:spacing w:line="259" w:lineRule="auto"/>
        <w:rPr>
          <w:rFonts w:ascii="Arial" w:hAnsi="Arial" w:cs="Arial"/>
          <w:bCs/>
          <w:iCs/>
        </w:rPr>
      </w:pPr>
    </w:p>
    <w:p w:rsidR="00AF2944" w:rsidRDefault="00347E13" w:rsidP="00171358">
      <w:pPr>
        <w:jc w:val="center"/>
        <w:rPr>
          <w:rFonts w:ascii="Arial" w:hAnsi="Arial" w:cs="Arial"/>
          <w:b/>
          <w:sz w:val="24"/>
          <w:szCs w:val="24"/>
          <w:u w:val="single"/>
        </w:rPr>
      </w:pPr>
      <w:r w:rsidRPr="00347E13">
        <w:rPr>
          <w:rFonts w:ascii="Arial" w:hAnsi="Arial" w:cs="Arial"/>
          <w:b/>
          <w:sz w:val="24"/>
          <w:szCs w:val="24"/>
          <w:u w:val="single"/>
        </w:rPr>
        <w:t>RESOLUTIONS</w:t>
      </w:r>
    </w:p>
    <w:p w:rsidR="00B32AB6" w:rsidRDefault="00B32AB6" w:rsidP="00347E13">
      <w:pPr>
        <w:jc w:val="center"/>
        <w:rPr>
          <w:rFonts w:ascii="Arial" w:hAnsi="Arial" w:cs="Arial"/>
          <w:b/>
          <w:sz w:val="24"/>
          <w:szCs w:val="24"/>
          <w:u w:val="single"/>
        </w:rPr>
      </w:pPr>
    </w:p>
    <w:p w:rsidR="00B32AB6" w:rsidRDefault="00B32AB6" w:rsidP="00BE7DCE">
      <w:pPr>
        <w:rPr>
          <w:rFonts w:ascii="Arial" w:hAnsi="Arial" w:cs="Arial"/>
          <w:b/>
          <w:bCs/>
          <w:sz w:val="24"/>
          <w:szCs w:val="24"/>
        </w:rPr>
      </w:pPr>
      <w:r w:rsidRPr="00B32AB6">
        <w:rPr>
          <w:rFonts w:ascii="Arial" w:hAnsi="Arial" w:cs="Arial"/>
          <w:b/>
          <w:bCs/>
          <w:sz w:val="24"/>
          <w:szCs w:val="24"/>
        </w:rPr>
        <w:t>Public comments will be permitted for those specific resolutions to be removed from the consent approval.</w:t>
      </w:r>
      <w:r>
        <w:rPr>
          <w:rFonts w:ascii="Arial" w:hAnsi="Arial" w:cs="Arial"/>
          <w:b/>
          <w:bCs/>
          <w:sz w:val="24"/>
          <w:szCs w:val="24"/>
        </w:rPr>
        <w:t xml:space="preserve"> </w:t>
      </w:r>
      <w:r w:rsidRPr="00B32AB6">
        <w:rPr>
          <w:rFonts w:ascii="Arial" w:hAnsi="Arial" w:cs="Arial"/>
          <w:b/>
          <w:bCs/>
          <w:sz w:val="24"/>
          <w:szCs w:val="24"/>
        </w:rPr>
        <w:t xml:space="preserve"> Please read the synopsis of the resolutions, which have been prepared by the City Clerk’s o</w:t>
      </w:r>
      <w:r>
        <w:rPr>
          <w:rFonts w:ascii="Arial" w:hAnsi="Arial" w:cs="Arial"/>
          <w:b/>
          <w:bCs/>
          <w:sz w:val="24"/>
          <w:szCs w:val="24"/>
        </w:rPr>
        <w:t>ffice. Each is informative and</w:t>
      </w:r>
      <w:r w:rsidRPr="00B32AB6">
        <w:rPr>
          <w:rFonts w:ascii="Arial" w:hAnsi="Arial" w:cs="Arial"/>
          <w:b/>
          <w:bCs/>
          <w:sz w:val="24"/>
          <w:szCs w:val="24"/>
        </w:rPr>
        <w:t xml:space="preserve"> self</w:t>
      </w:r>
      <w:r>
        <w:rPr>
          <w:rFonts w:ascii="Arial" w:hAnsi="Arial" w:cs="Arial"/>
          <w:b/>
          <w:bCs/>
          <w:sz w:val="24"/>
          <w:szCs w:val="24"/>
        </w:rPr>
        <w:t>-</w:t>
      </w:r>
      <w:r w:rsidRPr="00B32AB6">
        <w:rPr>
          <w:rFonts w:ascii="Arial" w:hAnsi="Arial" w:cs="Arial"/>
          <w:b/>
          <w:bCs/>
          <w:sz w:val="24"/>
          <w:szCs w:val="24"/>
        </w:rPr>
        <w:t xml:space="preserve"> explanatory</w:t>
      </w:r>
      <w:r>
        <w:rPr>
          <w:rFonts w:ascii="Arial" w:hAnsi="Arial" w:cs="Arial"/>
          <w:b/>
          <w:bCs/>
          <w:sz w:val="24"/>
          <w:szCs w:val="24"/>
        </w:rPr>
        <w:t xml:space="preserve">. </w:t>
      </w:r>
      <w:r w:rsidRPr="00B32AB6">
        <w:rPr>
          <w:rFonts w:ascii="Arial" w:hAnsi="Arial" w:cs="Arial"/>
          <w:b/>
          <w:bCs/>
          <w:sz w:val="24"/>
          <w:szCs w:val="24"/>
        </w:rPr>
        <w:t>However, if you wish to address a specific resolution, the Council, will</w:t>
      </w:r>
      <w:r w:rsidR="00BE7DCE">
        <w:rPr>
          <w:rFonts w:ascii="Arial" w:hAnsi="Arial" w:cs="Arial"/>
          <w:b/>
          <w:bCs/>
          <w:sz w:val="24"/>
          <w:szCs w:val="24"/>
        </w:rPr>
        <w:t xml:space="preserve"> </w:t>
      </w:r>
      <w:r w:rsidRPr="00B32AB6">
        <w:rPr>
          <w:rFonts w:ascii="Arial" w:hAnsi="Arial" w:cs="Arial"/>
          <w:b/>
          <w:bCs/>
          <w:sz w:val="24"/>
          <w:szCs w:val="24"/>
        </w:rPr>
        <w:t>entertain questions on it.</w:t>
      </w:r>
    </w:p>
    <w:p w:rsidR="00D6439A" w:rsidRDefault="00D6439A" w:rsidP="00D6439A">
      <w:pPr>
        <w:ind w:left="360"/>
        <w:rPr>
          <w:rFonts w:ascii="Arial" w:hAnsi="Arial" w:cs="Arial"/>
        </w:rPr>
      </w:pPr>
    </w:p>
    <w:p w:rsidR="00587E98" w:rsidRDefault="00587E98" w:rsidP="00D6439A">
      <w:pPr>
        <w:ind w:left="360"/>
        <w:rPr>
          <w:rFonts w:ascii="Arial" w:hAnsi="Arial" w:cs="Arial"/>
        </w:rPr>
      </w:pPr>
    </w:p>
    <w:p w:rsidR="00D1190C" w:rsidRDefault="002F420F" w:rsidP="002F420F">
      <w:pPr>
        <w:pStyle w:val="ListParagraph"/>
        <w:ind w:left="1260" w:hanging="1260"/>
        <w:rPr>
          <w:rFonts w:ascii="Arial" w:hAnsi="Arial" w:cs="Arial"/>
        </w:rPr>
      </w:pPr>
      <w:r>
        <w:rPr>
          <w:rFonts w:ascii="Arial" w:hAnsi="Arial" w:cs="Arial"/>
        </w:rPr>
        <w:t>2016-131</w:t>
      </w:r>
      <w:r>
        <w:rPr>
          <w:rFonts w:ascii="Arial" w:hAnsi="Arial" w:cs="Arial"/>
        </w:rPr>
        <w:tab/>
      </w:r>
      <w:r w:rsidR="00D1190C">
        <w:rPr>
          <w:rFonts w:ascii="Arial" w:hAnsi="Arial" w:cs="Arial"/>
        </w:rPr>
        <w:t xml:space="preserve">Resolution awarding a Contract to </w:t>
      </w:r>
      <w:proofErr w:type="spellStart"/>
      <w:r w:rsidR="00D1190C">
        <w:rPr>
          <w:rFonts w:ascii="Arial" w:hAnsi="Arial" w:cs="Arial"/>
        </w:rPr>
        <w:t>Villani</w:t>
      </w:r>
      <w:proofErr w:type="spellEnd"/>
      <w:r w:rsidR="00D1190C">
        <w:rPr>
          <w:rFonts w:ascii="Arial" w:hAnsi="Arial" w:cs="Arial"/>
        </w:rPr>
        <w:t xml:space="preserve"> Bus Company for Bus Transportation at their low quote of $31,915.00</w:t>
      </w:r>
    </w:p>
    <w:p w:rsidR="00D1190C" w:rsidRDefault="00D1190C" w:rsidP="00D1190C">
      <w:pPr>
        <w:pStyle w:val="ListParagraph"/>
        <w:rPr>
          <w:rFonts w:ascii="Arial" w:hAnsi="Arial" w:cs="Arial"/>
        </w:rPr>
      </w:pPr>
    </w:p>
    <w:p w:rsidR="00D1190C" w:rsidRPr="002F420F" w:rsidRDefault="00D1190C" w:rsidP="002F420F">
      <w:pPr>
        <w:pStyle w:val="ListParagraph"/>
        <w:numPr>
          <w:ilvl w:val="1"/>
          <w:numId w:val="7"/>
        </w:numPr>
        <w:ind w:hanging="1275"/>
        <w:rPr>
          <w:rFonts w:ascii="Arial" w:hAnsi="Arial" w:cs="Arial"/>
        </w:rPr>
      </w:pPr>
      <w:r w:rsidRPr="002F420F">
        <w:rPr>
          <w:rFonts w:ascii="Arial" w:hAnsi="Arial" w:cs="Arial"/>
        </w:rPr>
        <w:t xml:space="preserve">Resolution approving payments made by the Municipal Treasurer during the month </w:t>
      </w:r>
      <w:r w:rsidR="002F420F">
        <w:rPr>
          <w:rFonts w:ascii="Arial" w:hAnsi="Arial" w:cs="Arial"/>
        </w:rPr>
        <w:t xml:space="preserve">  </w:t>
      </w:r>
      <w:r w:rsidRPr="002F420F">
        <w:rPr>
          <w:rFonts w:ascii="Arial" w:hAnsi="Arial" w:cs="Arial"/>
        </w:rPr>
        <w:t xml:space="preserve">of February 2016 that do not appear on the claims list. </w:t>
      </w:r>
    </w:p>
    <w:p w:rsidR="00D1190C" w:rsidRPr="00D85B5F" w:rsidRDefault="00D1190C" w:rsidP="00D1190C">
      <w:pPr>
        <w:pStyle w:val="ListParagraph"/>
        <w:rPr>
          <w:rFonts w:ascii="Arial" w:hAnsi="Arial" w:cs="Arial"/>
        </w:rPr>
      </w:pPr>
    </w:p>
    <w:p w:rsidR="00D1190C" w:rsidRPr="002F420F" w:rsidRDefault="002F420F" w:rsidP="002F420F">
      <w:pPr>
        <w:ind w:left="1275" w:hanging="1275"/>
        <w:rPr>
          <w:rFonts w:ascii="Arial" w:hAnsi="Arial" w:cs="Arial"/>
        </w:rPr>
      </w:pPr>
      <w:r>
        <w:rPr>
          <w:rFonts w:ascii="Arial" w:hAnsi="Arial" w:cs="Arial"/>
        </w:rPr>
        <w:t>2016-133</w:t>
      </w:r>
      <w:r>
        <w:rPr>
          <w:rFonts w:ascii="Arial" w:hAnsi="Arial" w:cs="Arial"/>
        </w:rPr>
        <w:tab/>
      </w:r>
      <w:r w:rsidR="00D1190C" w:rsidRPr="002F420F">
        <w:rPr>
          <w:rFonts w:ascii="Arial" w:hAnsi="Arial" w:cs="Arial"/>
        </w:rPr>
        <w:t>Resolution authorizing the issuance of bonds in an aggregate principal amount of $969,000.00 for the purpose of orderly marketing of said bonds into one consolidated issue of $969,000.00</w:t>
      </w:r>
    </w:p>
    <w:p w:rsidR="00D1190C" w:rsidRDefault="00D1190C" w:rsidP="00D1190C">
      <w:pPr>
        <w:pStyle w:val="ListParagraph"/>
        <w:rPr>
          <w:rFonts w:ascii="Arial" w:hAnsi="Arial" w:cs="Arial"/>
        </w:rPr>
      </w:pPr>
    </w:p>
    <w:p w:rsidR="00D1190C" w:rsidRPr="002F420F" w:rsidRDefault="002F420F" w:rsidP="002F420F">
      <w:pPr>
        <w:ind w:left="1275" w:hanging="1275"/>
        <w:rPr>
          <w:rFonts w:ascii="Arial" w:hAnsi="Arial" w:cs="Arial"/>
        </w:rPr>
      </w:pPr>
      <w:r>
        <w:rPr>
          <w:rFonts w:ascii="Arial" w:hAnsi="Arial" w:cs="Arial"/>
        </w:rPr>
        <w:t>2016-134</w:t>
      </w:r>
      <w:r>
        <w:rPr>
          <w:rFonts w:ascii="Arial" w:hAnsi="Arial" w:cs="Arial"/>
        </w:rPr>
        <w:tab/>
      </w:r>
      <w:r w:rsidR="00D1190C" w:rsidRPr="002F420F">
        <w:rPr>
          <w:rFonts w:ascii="Arial" w:hAnsi="Arial" w:cs="Arial"/>
        </w:rPr>
        <w:t>Resolution designating the property commonly known as Block 496, Lot 3 on the City Tax Maps as “an area in need of Redevelopment” pursuant to the Local Redevelopment and Housing Law, N.J.S.A. 40A:12A-1 et seq. (Known as the Duke Property)</w:t>
      </w:r>
    </w:p>
    <w:p w:rsidR="00D1190C" w:rsidRPr="00D85B5F" w:rsidRDefault="00D1190C" w:rsidP="00D1190C">
      <w:pPr>
        <w:pStyle w:val="ListParagraph"/>
        <w:rPr>
          <w:rFonts w:ascii="Arial" w:hAnsi="Arial" w:cs="Arial"/>
        </w:rPr>
      </w:pPr>
    </w:p>
    <w:p w:rsidR="00D1190C" w:rsidRPr="002F420F" w:rsidRDefault="002F420F" w:rsidP="002F420F">
      <w:pPr>
        <w:ind w:left="1275" w:hanging="1275"/>
        <w:rPr>
          <w:rFonts w:ascii="Arial" w:hAnsi="Arial" w:cs="Arial"/>
        </w:rPr>
      </w:pPr>
      <w:r>
        <w:rPr>
          <w:rFonts w:ascii="Arial" w:hAnsi="Arial" w:cs="Arial"/>
        </w:rPr>
        <w:t>2016-135</w:t>
      </w:r>
      <w:r>
        <w:rPr>
          <w:rFonts w:ascii="Arial" w:hAnsi="Arial" w:cs="Arial"/>
        </w:rPr>
        <w:tab/>
      </w:r>
      <w:r w:rsidR="00D1190C" w:rsidRPr="002F420F">
        <w:rPr>
          <w:rFonts w:ascii="Arial" w:hAnsi="Arial" w:cs="Arial"/>
        </w:rPr>
        <w:t xml:space="preserve">Resolution amending Resolution No. 2016-79 to add Mark Clark as the designated </w:t>
      </w:r>
      <w:proofErr w:type="spellStart"/>
      <w:r w:rsidR="00D1190C" w:rsidRPr="002F420F">
        <w:rPr>
          <w:rFonts w:ascii="Arial" w:hAnsi="Arial" w:cs="Arial"/>
        </w:rPr>
        <w:t>Voya</w:t>
      </w:r>
      <w:proofErr w:type="spellEnd"/>
      <w:r w:rsidR="00D1190C" w:rsidRPr="002F420F">
        <w:rPr>
          <w:rFonts w:ascii="Arial" w:hAnsi="Arial" w:cs="Arial"/>
        </w:rPr>
        <w:t xml:space="preserve"> Financial Services Financial Planner for the City of Linden City Hall</w:t>
      </w:r>
    </w:p>
    <w:p w:rsidR="00D1190C" w:rsidRDefault="00D1190C" w:rsidP="00D1190C">
      <w:pPr>
        <w:pStyle w:val="ListParagraph"/>
        <w:rPr>
          <w:rFonts w:ascii="Arial" w:hAnsi="Arial" w:cs="Arial"/>
        </w:rPr>
      </w:pPr>
    </w:p>
    <w:p w:rsidR="00D1190C" w:rsidRPr="002F420F" w:rsidRDefault="002F420F" w:rsidP="002F420F">
      <w:pPr>
        <w:ind w:left="1275" w:hanging="1275"/>
        <w:rPr>
          <w:rFonts w:ascii="Arial" w:hAnsi="Arial" w:cs="Arial"/>
        </w:rPr>
      </w:pPr>
      <w:r>
        <w:rPr>
          <w:rFonts w:ascii="Arial" w:hAnsi="Arial" w:cs="Arial"/>
        </w:rPr>
        <w:t>2016-136</w:t>
      </w:r>
      <w:r>
        <w:rPr>
          <w:rFonts w:ascii="Arial" w:hAnsi="Arial" w:cs="Arial"/>
        </w:rPr>
        <w:tab/>
      </w:r>
      <w:r w:rsidR="00D1190C" w:rsidRPr="002F420F">
        <w:rPr>
          <w:rFonts w:ascii="Arial" w:hAnsi="Arial" w:cs="Arial"/>
        </w:rPr>
        <w:t>Resolution authorizing the Mayor and City Clerk to execute a deed with City of Linden Board of Education to remove a deed restriction on property previously transferred to the Board of Education. (Sunnyside Library)</w:t>
      </w:r>
    </w:p>
    <w:p w:rsidR="00D1190C" w:rsidRPr="00D85B5F" w:rsidRDefault="00D1190C" w:rsidP="00D1190C">
      <w:pPr>
        <w:pStyle w:val="ListParagraph"/>
        <w:rPr>
          <w:rFonts w:ascii="Arial" w:hAnsi="Arial" w:cs="Arial"/>
        </w:rPr>
      </w:pPr>
    </w:p>
    <w:p w:rsidR="00D1190C" w:rsidRPr="002F420F" w:rsidRDefault="002F420F" w:rsidP="002F420F">
      <w:pPr>
        <w:ind w:left="1275" w:hanging="1275"/>
        <w:rPr>
          <w:rFonts w:ascii="Arial" w:hAnsi="Arial" w:cs="Arial"/>
        </w:rPr>
      </w:pPr>
      <w:r>
        <w:rPr>
          <w:rFonts w:ascii="Arial" w:hAnsi="Arial" w:cs="Arial"/>
        </w:rPr>
        <w:t>2016-137</w:t>
      </w:r>
      <w:r>
        <w:rPr>
          <w:rFonts w:ascii="Arial" w:hAnsi="Arial" w:cs="Arial"/>
        </w:rPr>
        <w:tab/>
      </w:r>
      <w:r w:rsidR="00D1190C" w:rsidRPr="002F420F">
        <w:rPr>
          <w:rFonts w:ascii="Arial" w:hAnsi="Arial" w:cs="Arial"/>
        </w:rPr>
        <w:t>Resolution approving the award of a contract, in an amount not exceed $16,000.00 to Charles E. Heck to assist the Tax Assessor in the defense of Tax Board Appeals for 2016.</w:t>
      </w:r>
    </w:p>
    <w:p w:rsidR="00D1190C" w:rsidRPr="00D85B5F" w:rsidRDefault="00D1190C" w:rsidP="00D1190C">
      <w:pPr>
        <w:pStyle w:val="ListParagraph"/>
        <w:rPr>
          <w:rFonts w:ascii="Arial" w:hAnsi="Arial" w:cs="Arial"/>
        </w:rPr>
      </w:pPr>
    </w:p>
    <w:p w:rsidR="00D1190C" w:rsidRPr="002F420F" w:rsidRDefault="00D1190C" w:rsidP="002F420F">
      <w:pPr>
        <w:pStyle w:val="ListParagraph"/>
        <w:numPr>
          <w:ilvl w:val="1"/>
          <w:numId w:val="8"/>
        </w:numPr>
        <w:ind w:left="1260" w:hanging="1260"/>
        <w:rPr>
          <w:rFonts w:ascii="Arial" w:hAnsi="Arial" w:cs="Arial"/>
        </w:rPr>
      </w:pPr>
      <w:r w:rsidRPr="002F420F">
        <w:rPr>
          <w:rFonts w:ascii="Arial" w:hAnsi="Arial" w:cs="Arial"/>
        </w:rPr>
        <w:t xml:space="preserve">Resolution authorizing a refund of $1,910.00 to </w:t>
      </w:r>
      <w:proofErr w:type="spellStart"/>
      <w:r w:rsidRPr="002F420F">
        <w:rPr>
          <w:rFonts w:ascii="Arial" w:hAnsi="Arial" w:cs="Arial"/>
        </w:rPr>
        <w:t>Vinvint</w:t>
      </w:r>
      <w:proofErr w:type="spellEnd"/>
      <w:r w:rsidRPr="002F420F">
        <w:rPr>
          <w:rFonts w:ascii="Arial" w:hAnsi="Arial" w:cs="Arial"/>
        </w:rPr>
        <w:t xml:space="preserve"> Solar, Sayreville, New </w:t>
      </w:r>
      <w:r w:rsidR="002F420F">
        <w:rPr>
          <w:rFonts w:ascii="Arial" w:hAnsi="Arial" w:cs="Arial"/>
        </w:rPr>
        <w:t xml:space="preserve">  </w:t>
      </w:r>
      <w:r w:rsidRPr="002F420F">
        <w:rPr>
          <w:rFonts w:ascii="Arial" w:hAnsi="Arial" w:cs="Arial"/>
        </w:rPr>
        <w:t xml:space="preserve">Jersey, for four (4) residential construction permits. </w:t>
      </w:r>
    </w:p>
    <w:p w:rsidR="00D1190C" w:rsidRPr="009F0EE1" w:rsidRDefault="00D1190C" w:rsidP="00D1190C">
      <w:pPr>
        <w:pStyle w:val="ListParagraph"/>
        <w:rPr>
          <w:rFonts w:ascii="Arial" w:hAnsi="Arial" w:cs="Arial"/>
        </w:rPr>
      </w:pPr>
    </w:p>
    <w:p w:rsidR="00D1190C" w:rsidRPr="002F420F" w:rsidRDefault="002F420F" w:rsidP="00E357C1">
      <w:pPr>
        <w:ind w:left="1260" w:hanging="1260"/>
        <w:rPr>
          <w:rFonts w:ascii="Arial" w:hAnsi="Arial" w:cs="Arial"/>
        </w:rPr>
      </w:pPr>
      <w:r>
        <w:rPr>
          <w:rFonts w:ascii="Arial" w:hAnsi="Arial" w:cs="Arial"/>
        </w:rPr>
        <w:t>2016-139</w:t>
      </w:r>
      <w:r>
        <w:rPr>
          <w:rFonts w:ascii="Arial" w:hAnsi="Arial" w:cs="Arial"/>
        </w:rPr>
        <w:tab/>
      </w:r>
      <w:r w:rsidR="00D1190C" w:rsidRPr="002F420F">
        <w:rPr>
          <w:rFonts w:ascii="Arial" w:hAnsi="Arial" w:cs="Arial"/>
        </w:rPr>
        <w:t>Resolution establishing the current fund operating budget for the period of January 1, 2016 through April 31, 2016 in the sum of $27,209,713.46.</w:t>
      </w:r>
    </w:p>
    <w:p w:rsidR="00D1190C" w:rsidRPr="009F0EE1" w:rsidRDefault="00D1190C" w:rsidP="00D1190C">
      <w:pPr>
        <w:pStyle w:val="ListParagraph"/>
        <w:rPr>
          <w:rFonts w:ascii="Arial" w:hAnsi="Arial" w:cs="Arial"/>
        </w:rPr>
      </w:pPr>
    </w:p>
    <w:p w:rsidR="00D1190C" w:rsidRPr="002F420F" w:rsidRDefault="00D1190C" w:rsidP="00E357C1">
      <w:pPr>
        <w:pStyle w:val="ListParagraph"/>
        <w:numPr>
          <w:ilvl w:val="1"/>
          <w:numId w:val="10"/>
        </w:numPr>
        <w:ind w:left="1260" w:hanging="1260"/>
        <w:rPr>
          <w:rFonts w:ascii="Arial" w:hAnsi="Arial" w:cs="Arial"/>
        </w:rPr>
      </w:pPr>
      <w:r w:rsidRPr="002F420F">
        <w:rPr>
          <w:rFonts w:ascii="Arial" w:hAnsi="Arial" w:cs="Arial"/>
        </w:rPr>
        <w:t>Resolution establishing the sanitary landfill utility operating budget for the period of January 1, 2016 through April 31, 2016 in an amount not to exceed the sum of $77,533.33.</w:t>
      </w:r>
    </w:p>
    <w:p w:rsidR="002F420F" w:rsidRDefault="002F420F" w:rsidP="002F420F">
      <w:pPr>
        <w:rPr>
          <w:rFonts w:ascii="Arial" w:hAnsi="Arial" w:cs="Arial"/>
        </w:rPr>
      </w:pPr>
    </w:p>
    <w:p w:rsidR="002F420F" w:rsidRDefault="002F420F" w:rsidP="002F420F">
      <w:pPr>
        <w:rPr>
          <w:rFonts w:ascii="Arial" w:hAnsi="Arial" w:cs="Arial"/>
        </w:rPr>
      </w:pPr>
    </w:p>
    <w:p w:rsidR="002F420F" w:rsidRDefault="002F420F" w:rsidP="002F420F">
      <w:pPr>
        <w:rPr>
          <w:rFonts w:ascii="Arial" w:hAnsi="Arial" w:cs="Arial"/>
        </w:rPr>
      </w:pPr>
    </w:p>
    <w:p w:rsidR="002F420F" w:rsidRDefault="002F420F" w:rsidP="002F420F">
      <w:pPr>
        <w:rPr>
          <w:rFonts w:ascii="Arial" w:hAnsi="Arial" w:cs="Arial"/>
        </w:rPr>
      </w:pPr>
    </w:p>
    <w:p w:rsidR="002F420F" w:rsidRDefault="002F420F" w:rsidP="002F420F">
      <w:pPr>
        <w:rPr>
          <w:rFonts w:ascii="Arial" w:hAnsi="Arial" w:cs="Arial"/>
        </w:rPr>
      </w:pPr>
    </w:p>
    <w:p w:rsidR="002F420F" w:rsidRPr="002F420F" w:rsidRDefault="002F420F" w:rsidP="002F420F">
      <w:pPr>
        <w:rPr>
          <w:rFonts w:ascii="Arial" w:hAnsi="Arial" w:cs="Arial"/>
        </w:rPr>
      </w:pPr>
    </w:p>
    <w:p w:rsidR="00D1190C" w:rsidRPr="009F0EE1" w:rsidRDefault="00D1190C" w:rsidP="00D1190C">
      <w:pPr>
        <w:pStyle w:val="ListParagraph"/>
        <w:rPr>
          <w:rFonts w:ascii="Arial" w:hAnsi="Arial" w:cs="Arial"/>
        </w:rPr>
      </w:pPr>
    </w:p>
    <w:p w:rsidR="00D1190C" w:rsidRPr="002F420F" w:rsidRDefault="00D1190C" w:rsidP="00DB46C6">
      <w:pPr>
        <w:pStyle w:val="ListParagraph"/>
        <w:numPr>
          <w:ilvl w:val="1"/>
          <w:numId w:val="9"/>
        </w:numPr>
        <w:ind w:left="1440" w:hanging="1440"/>
        <w:rPr>
          <w:rFonts w:ascii="Arial" w:hAnsi="Arial" w:cs="Arial"/>
        </w:rPr>
      </w:pPr>
      <w:r w:rsidRPr="002F420F">
        <w:rPr>
          <w:rFonts w:ascii="Arial" w:hAnsi="Arial" w:cs="Arial"/>
        </w:rPr>
        <w:lastRenderedPageBreak/>
        <w:t xml:space="preserve">Resolution introducing the 2016 Temporary Capital Budget: </w:t>
      </w:r>
    </w:p>
    <w:p w:rsidR="00D1190C" w:rsidRDefault="00D1190C" w:rsidP="00D1190C">
      <w:pPr>
        <w:pStyle w:val="ListParagraph"/>
        <w:rPr>
          <w:rFonts w:ascii="Arial" w:hAnsi="Arial" w:cs="Arial"/>
        </w:rPr>
      </w:pPr>
    </w:p>
    <w:p w:rsidR="00D1190C" w:rsidRPr="00D93DE1" w:rsidRDefault="00D1190C" w:rsidP="00D1190C">
      <w:pPr>
        <w:tabs>
          <w:tab w:val="left" w:pos="-1710"/>
          <w:tab w:val="left" w:pos="-1350"/>
          <w:tab w:val="left" w:pos="90"/>
          <w:tab w:val="left" w:pos="3150"/>
          <w:tab w:val="left" w:pos="4590"/>
          <w:tab w:val="left" w:pos="5490"/>
          <w:tab w:val="left" w:pos="5940"/>
          <w:tab w:val="left" w:pos="6930"/>
          <w:tab w:val="left" w:pos="7470"/>
          <w:tab w:val="left" w:pos="8190"/>
          <w:tab w:val="left" w:pos="8550"/>
        </w:tabs>
        <w:ind w:left="8190" w:hanging="5220"/>
        <w:rPr>
          <w:rFonts w:ascii="Arial" w:hAnsi="Arial" w:cs="Arial"/>
          <w:b/>
          <w:bCs/>
          <w:sz w:val="20"/>
          <w:szCs w:val="20"/>
        </w:rPr>
      </w:pPr>
      <w:r>
        <w:rPr>
          <w:rFonts w:ascii="Arial" w:hAnsi="Arial" w:cs="Arial"/>
          <w:b/>
          <w:bCs/>
          <w:sz w:val="20"/>
          <w:szCs w:val="20"/>
        </w:rPr>
        <w:t xml:space="preserve">     Est.</w:t>
      </w:r>
      <w:r>
        <w:rPr>
          <w:rFonts w:ascii="Arial" w:hAnsi="Arial" w:cs="Arial"/>
          <w:b/>
          <w:bCs/>
          <w:sz w:val="20"/>
          <w:szCs w:val="20"/>
        </w:rPr>
        <w:tab/>
        <w:t>Budget</w:t>
      </w:r>
      <w:r>
        <w:rPr>
          <w:rFonts w:ascii="Arial" w:hAnsi="Arial" w:cs="Arial"/>
          <w:b/>
          <w:bCs/>
          <w:sz w:val="20"/>
          <w:szCs w:val="20"/>
        </w:rPr>
        <w:tab/>
        <w:t xml:space="preserve">   </w:t>
      </w:r>
      <w:r>
        <w:rPr>
          <w:rFonts w:ascii="Arial" w:hAnsi="Arial" w:cs="Arial"/>
          <w:b/>
          <w:bCs/>
          <w:sz w:val="20"/>
          <w:szCs w:val="20"/>
        </w:rPr>
        <w:tab/>
        <w:t>Capital</w:t>
      </w:r>
      <w:r>
        <w:rPr>
          <w:rFonts w:ascii="Arial" w:hAnsi="Arial" w:cs="Arial"/>
          <w:b/>
          <w:bCs/>
          <w:sz w:val="20"/>
          <w:szCs w:val="20"/>
        </w:rPr>
        <w:tab/>
      </w:r>
      <w:r w:rsidRPr="00D93DE1">
        <w:rPr>
          <w:rFonts w:ascii="Arial" w:hAnsi="Arial" w:cs="Arial"/>
          <w:b/>
          <w:bCs/>
          <w:sz w:val="20"/>
          <w:szCs w:val="20"/>
        </w:rPr>
        <w:t>Grant</w:t>
      </w:r>
      <w:r w:rsidRPr="00D93DE1">
        <w:rPr>
          <w:rFonts w:ascii="Arial" w:hAnsi="Arial" w:cs="Arial"/>
          <w:b/>
          <w:bCs/>
          <w:sz w:val="20"/>
          <w:szCs w:val="20"/>
        </w:rPr>
        <w:tab/>
        <w:t xml:space="preserve">     </w:t>
      </w:r>
      <w:r w:rsidRPr="00D93DE1">
        <w:rPr>
          <w:rFonts w:ascii="Arial" w:hAnsi="Arial" w:cs="Arial"/>
          <w:b/>
          <w:bCs/>
          <w:sz w:val="20"/>
          <w:szCs w:val="20"/>
        </w:rPr>
        <w:tab/>
        <w:t>Debt</w:t>
      </w:r>
    </w:p>
    <w:p w:rsidR="00D1190C" w:rsidRPr="00D93DE1" w:rsidRDefault="00D1190C" w:rsidP="00D1190C">
      <w:pPr>
        <w:tabs>
          <w:tab w:val="left" w:pos="-1710"/>
          <w:tab w:val="left" w:pos="-1350"/>
          <w:tab w:val="left" w:pos="90"/>
          <w:tab w:val="left" w:pos="2970"/>
          <w:tab w:val="left" w:pos="4230"/>
          <w:tab w:val="left" w:pos="4590"/>
          <w:tab w:val="left" w:pos="5490"/>
          <w:tab w:val="left" w:pos="5940"/>
          <w:tab w:val="left" w:pos="6930"/>
          <w:tab w:val="left" w:pos="7470"/>
          <w:tab w:val="left" w:pos="8190"/>
          <w:tab w:val="left" w:pos="8550"/>
        </w:tabs>
        <w:rPr>
          <w:rFonts w:ascii="Arial" w:hAnsi="Arial" w:cs="Arial"/>
          <w:sz w:val="20"/>
          <w:szCs w:val="20"/>
        </w:rPr>
      </w:pPr>
      <w:r w:rsidRPr="00D93DE1">
        <w:rPr>
          <w:rFonts w:ascii="Arial" w:hAnsi="Arial" w:cs="Arial"/>
          <w:b/>
          <w:bCs/>
          <w:sz w:val="20"/>
          <w:szCs w:val="20"/>
          <w:u w:val="single"/>
        </w:rPr>
        <w:t>Project</w:t>
      </w:r>
      <w:r w:rsidRPr="00D93DE1">
        <w:rPr>
          <w:rFonts w:ascii="Arial" w:hAnsi="Arial" w:cs="Arial"/>
          <w:b/>
          <w:bCs/>
          <w:sz w:val="20"/>
          <w:szCs w:val="20"/>
        </w:rPr>
        <w:tab/>
        <w:t xml:space="preserve">    </w:t>
      </w:r>
      <w:r w:rsidRPr="00D93DE1">
        <w:rPr>
          <w:rFonts w:ascii="Arial" w:hAnsi="Arial" w:cs="Arial"/>
          <w:b/>
          <w:bCs/>
          <w:sz w:val="20"/>
          <w:szCs w:val="20"/>
          <w:u w:val="single"/>
        </w:rPr>
        <w:t>Costs</w:t>
      </w:r>
      <w:r w:rsidRPr="00D93DE1">
        <w:rPr>
          <w:rFonts w:ascii="Arial" w:hAnsi="Arial" w:cs="Arial"/>
          <w:b/>
          <w:bCs/>
          <w:sz w:val="20"/>
          <w:szCs w:val="20"/>
        </w:rPr>
        <w:tab/>
        <w:t xml:space="preserve">  </w:t>
      </w:r>
      <w:r w:rsidRPr="00D93DE1">
        <w:rPr>
          <w:rFonts w:ascii="Arial" w:hAnsi="Arial" w:cs="Arial"/>
          <w:b/>
          <w:bCs/>
          <w:sz w:val="20"/>
          <w:szCs w:val="20"/>
        </w:rPr>
        <w:tab/>
      </w:r>
      <w:proofErr w:type="spellStart"/>
      <w:r w:rsidRPr="00D93DE1">
        <w:rPr>
          <w:rFonts w:ascii="Arial" w:hAnsi="Arial" w:cs="Arial"/>
          <w:b/>
          <w:bCs/>
          <w:sz w:val="20"/>
          <w:szCs w:val="20"/>
          <w:u w:val="single"/>
        </w:rPr>
        <w:t>Approp</w:t>
      </w:r>
      <w:proofErr w:type="spellEnd"/>
      <w:r w:rsidRPr="00D93DE1">
        <w:rPr>
          <w:rFonts w:ascii="Arial" w:hAnsi="Arial" w:cs="Arial"/>
          <w:b/>
          <w:bCs/>
          <w:sz w:val="20"/>
          <w:szCs w:val="20"/>
          <w:u w:val="single"/>
        </w:rPr>
        <w:t>.</w:t>
      </w:r>
      <w:r w:rsidRPr="00D93DE1">
        <w:rPr>
          <w:rFonts w:ascii="Arial" w:hAnsi="Arial" w:cs="Arial"/>
          <w:b/>
          <w:bCs/>
          <w:sz w:val="20"/>
          <w:szCs w:val="20"/>
        </w:rPr>
        <w:tab/>
      </w:r>
      <w:proofErr w:type="spellStart"/>
      <w:r w:rsidRPr="00D93DE1">
        <w:rPr>
          <w:rFonts w:ascii="Arial" w:hAnsi="Arial" w:cs="Arial"/>
          <w:b/>
          <w:bCs/>
          <w:sz w:val="20"/>
          <w:szCs w:val="20"/>
          <w:u w:val="single"/>
        </w:rPr>
        <w:t>Impr</w:t>
      </w:r>
      <w:proofErr w:type="spellEnd"/>
      <w:r w:rsidRPr="00D93DE1">
        <w:rPr>
          <w:rFonts w:ascii="Arial" w:hAnsi="Arial" w:cs="Arial"/>
          <w:b/>
          <w:bCs/>
          <w:sz w:val="20"/>
          <w:szCs w:val="20"/>
          <w:u w:val="single"/>
        </w:rPr>
        <w:t>. Fund</w:t>
      </w:r>
      <w:r w:rsidRPr="00D93DE1">
        <w:rPr>
          <w:rFonts w:ascii="Arial" w:hAnsi="Arial" w:cs="Arial"/>
          <w:b/>
          <w:bCs/>
          <w:sz w:val="20"/>
          <w:szCs w:val="20"/>
        </w:rPr>
        <w:tab/>
      </w:r>
      <w:r w:rsidRPr="00D93DE1">
        <w:rPr>
          <w:rFonts w:ascii="Arial" w:hAnsi="Arial" w:cs="Arial"/>
          <w:b/>
          <w:bCs/>
          <w:sz w:val="20"/>
          <w:szCs w:val="20"/>
          <w:u w:val="single"/>
        </w:rPr>
        <w:t>in Aid</w:t>
      </w:r>
      <w:r w:rsidRPr="00D93DE1">
        <w:rPr>
          <w:rFonts w:ascii="Arial" w:hAnsi="Arial" w:cs="Arial"/>
          <w:b/>
          <w:bCs/>
          <w:sz w:val="20"/>
          <w:szCs w:val="20"/>
        </w:rPr>
        <w:tab/>
      </w:r>
      <w:r w:rsidRPr="00D93DE1">
        <w:rPr>
          <w:rFonts w:ascii="Arial" w:hAnsi="Arial" w:cs="Arial"/>
          <w:b/>
          <w:bCs/>
          <w:sz w:val="20"/>
          <w:szCs w:val="20"/>
          <w:u w:val="single"/>
        </w:rPr>
        <w:t>Authorized</w:t>
      </w:r>
    </w:p>
    <w:p w:rsidR="00D1190C" w:rsidRPr="00D93DE1" w:rsidRDefault="00D1190C" w:rsidP="00D1190C">
      <w:pPr>
        <w:tabs>
          <w:tab w:val="left" w:pos="-1710"/>
          <w:tab w:val="left" w:pos="-1350"/>
          <w:tab w:val="left" w:pos="90"/>
          <w:tab w:val="left" w:pos="2970"/>
          <w:tab w:val="left" w:pos="4230"/>
          <w:tab w:val="left" w:pos="4590"/>
          <w:tab w:val="left" w:pos="5490"/>
          <w:tab w:val="left" w:pos="5940"/>
          <w:tab w:val="left" w:pos="6930"/>
          <w:tab w:val="left" w:pos="7470"/>
          <w:tab w:val="left" w:pos="8190"/>
          <w:tab w:val="left" w:pos="8550"/>
        </w:tabs>
        <w:rPr>
          <w:rFonts w:ascii="Arial" w:hAnsi="Arial" w:cs="Arial"/>
          <w:sz w:val="20"/>
          <w:szCs w:val="20"/>
        </w:rPr>
      </w:pPr>
    </w:p>
    <w:p w:rsidR="00D1190C" w:rsidRPr="00D93DE1" w:rsidRDefault="00D1190C" w:rsidP="00D1190C">
      <w:pPr>
        <w:tabs>
          <w:tab w:val="left" w:pos="-1710"/>
          <w:tab w:val="left" w:pos="-1350"/>
          <w:tab w:val="left" w:pos="0"/>
          <w:tab w:val="right" w:pos="4320"/>
          <w:tab w:val="right" w:pos="5670"/>
          <w:tab w:val="right" w:pos="7200"/>
          <w:tab w:val="left" w:pos="7470"/>
          <w:tab w:val="left" w:pos="8190"/>
          <w:tab w:val="right" w:pos="9900"/>
        </w:tabs>
        <w:ind w:left="8190" w:hanging="8190"/>
        <w:rPr>
          <w:rFonts w:ascii="Arial" w:hAnsi="Arial" w:cs="Arial"/>
          <w:sz w:val="20"/>
          <w:szCs w:val="20"/>
        </w:rPr>
      </w:pPr>
      <w:r w:rsidRPr="00D93DE1">
        <w:rPr>
          <w:rFonts w:ascii="Arial" w:hAnsi="Arial" w:cs="Arial"/>
          <w:sz w:val="20"/>
          <w:szCs w:val="20"/>
        </w:rPr>
        <w:t>Wood Avenue Streetscape</w:t>
      </w:r>
      <w:r w:rsidRPr="00D93DE1">
        <w:rPr>
          <w:rFonts w:ascii="Arial" w:hAnsi="Arial" w:cs="Arial"/>
          <w:sz w:val="20"/>
          <w:szCs w:val="20"/>
        </w:rPr>
        <w:tab/>
        <w:t>$990,000.00</w:t>
      </w:r>
      <w:r w:rsidRPr="00D93DE1">
        <w:rPr>
          <w:rFonts w:ascii="Arial" w:hAnsi="Arial" w:cs="Arial"/>
          <w:sz w:val="20"/>
          <w:szCs w:val="20"/>
        </w:rPr>
        <w:tab/>
        <w:t>$990,000.00</w:t>
      </w:r>
      <w:r w:rsidRPr="00D93DE1">
        <w:rPr>
          <w:rFonts w:ascii="Arial" w:hAnsi="Arial" w:cs="Arial"/>
          <w:sz w:val="20"/>
          <w:szCs w:val="20"/>
        </w:rPr>
        <w:tab/>
        <w:t>$49,500.00</w:t>
      </w:r>
      <w:r w:rsidRPr="00D93DE1">
        <w:rPr>
          <w:rFonts w:ascii="Arial" w:hAnsi="Arial" w:cs="Arial"/>
          <w:sz w:val="20"/>
          <w:szCs w:val="20"/>
        </w:rPr>
        <w:tab/>
      </w:r>
      <w:r w:rsidRPr="00D93DE1">
        <w:rPr>
          <w:rFonts w:ascii="Arial" w:hAnsi="Arial" w:cs="Arial"/>
          <w:sz w:val="20"/>
          <w:szCs w:val="20"/>
        </w:rPr>
        <w:tab/>
      </w:r>
      <w:r w:rsidRPr="00D93DE1">
        <w:rPr>
          <w:rFonts w:ascii="Arial" w:hAnsi="Arial" w:cs="Arial"/>
          <w:sz w:val="20"/>
          <w:szCs w:val="20"/>
        </w:rPr>
        <w:tab/>
        <w:t>$940,500.00</w:t>
      </w:r>
    </w:p>
    <w:p w:rsidR="00D1190C" w:rsidRPr="00D93DE1" w:rsidRDefault="00D1190C" w:rsidP="00D1190C">
      <w:pPr>
        <w:tabs>
          <w:tab w:val="left" w:pos="-1710"/>
          <w:tab w:val="left" w:pos="-1350"/>
          <w:tab w:val="left" w:pos="0"/>
          <w:tab w:val="right" w:pos="4320"/>
          <w:tab w:val="right" w:pos="5670"/>
          <w:tab w:val="right" w:pos="7200"/>
          <w:tab w:val="left" w:pos="7470"/>
          <w:tab w:val="left" w:pos="8190"/>
          <w:tab w:val="right" w:pos="9900"/>
        </w:tabs>
        <w:ind w:left="8190" w:hanging="8190"/>
        <w:rPr>
          <w:rFonts w:ascii="Arial" w:hAnsi="Arial" w:cs="Arial"/>
          <w:sz w:val="20"/>
          <w:szCs w:val="20"/>
        </w:rPr>
      </w:pPr>
    </w:p>
    <w:p w:rsidR="00D1190C" w:rsidRPr="00D93DE1" w:rsidRDefault="00D1190C" w:rsidP="00D1190C">
      <w:pPr>
        <w:tabs>
          <w:tab w:val="left" w:pos="-1710"/>
          <w:tab w:val="left" w:pos="-1350"/>
          <w:tab w:val="left" w:pos="0"/>
          <w:tab w:val="right" w:pos="4320"/>
          <w:tab w:val="right" w:pos="5670"/>
          <w:tab w:val="right" w:pos="7200"/>
          <w:tab w:val="left" w:pos="7470"/>
          <w:tab w:val="left" w:pos="8190"/>
          <w:tab w:val="right" w:pos="9900"/>
        </w:tabs>
        <w:ind w:left="8190" w:hanging="8190"/>
        <w:rPr>
          <w:rFonts w:ascii="Arial" w:hAnsi="Arial" w:cs="Arial"/>
          <w:sz w:val="20"/>
          <w:szCs w:val="20"/>
        </w:rPr>
      </w:pPr>
      <w:r w:rsidRPr="00D93DE1">
        <w:rPr>
          <w:rFonts w:ascii="Arial" w:hAnsi="Arial" w:cs="Arial"/>
          <w:sz w:val="20"/>
          <w:szCs w:val="20"/>
        </w:rPr>
        <w:t>4 SUV’s – Police Department</w:t>
      </w:r>
      <w:r w:rsidRPr="00D93DE1">
        <w:rPr>
          <w:rFonts w:ascii="Arial" w:hAnsi="Arial" w:cs="Arial"/>
          <w:sz w:val="20"/>
          <w:szCs w:val="20"/>
        </w:rPr>
        <w:tab/>
        <w:t>$198,000.00</w:t>
      </w:r>
      <w:r w:rsidRPr="00D93DE1">
        <w:rPr>
          <w:rFonts w:ascii="Arial" w:hAnsi="Arial" w:cs="Arial"/>
          <w:sz w:val="20"/>
          <w:szCs w:val="20"/>
        </w:rPr>
        <w:tab/>
        <w:t>$198,000.00</w:t>
      </w:r>
      <w:r w:rsidRPr="00D93DE1">
        <w:rPr>
          <w:rFonts w:ascii="Arial" w:hAnsi="Arial" w:cs="Arial"/>
          <w:sz w:val="20"/>
          <w:szCs w:val="20"/>
        </w:rPr>
        <w:tab/>
        <w:t>$9,900.00</w:t>
      </w:r>
      <w:r w:rsidRPr="00D93DE1">
        <w:rPr>
          <w:rFonts w:ascii="Arial" w:hAnsi="Arial" w:cs="Arial"/>
          <w:sz w:val="20"/>
          <w:szCs w:val="20"/>
        </w:rPr>
        <w:tab/>
      </w:r>
      <w:r w:rsidRPr="00D93DE1">
        <w:rPr>
          <w:rFonts w:ascii="Arial" w:hAnsi="Arial" w:cs="Arial"/>
          <w:sz w:val="20"/>
          <w:szCs w:val="20"/>
        </w:rPr>
        <w:tab/>
      </w:r>
      <w:r w:rsidRPr="00D93DE1">
        <w:rPr>
          <w:rFonts w:ascii="Arial" w:hAnsi="Arial" w:cs="Arial"/>
          <w:sz w:val="20"/>
          <w:szCs w:val="20"/>
        </w:rPr>
        <w:tab/>
        <w:t>$188,100.00</w:t>
      </w:r>
    </w:p>
    <w:p w:rsidR="00D1190C" w:rsidRPr="00D93DE1" w:rsidRDefault="00D1190C" w:rsidP="00D1190C">
      <w:pPr>
        <w:tabs>
          <w:tab w:val="left" w:pos="-1710"/>
          <w:tab w:val="left" w:pos="-1350"/>
          <w:tab w:val="left" w:pos="0"/>
          <w:tab w:val="right" w:pos="4320"/>
          <w:tab w:val="right" w:pos="5670"/>
          <w:tab w:val="right" w:pos="7200"/>
          <w:tab w:val="left" w:pos="7470"/>
          <w:tab w:val="left" w:pos="8190"/>
          <w:tab w:val="right" w:pos="9900"/>
        </w:tabs>
        <w:ind w:left="8190" w:hanging="8190"/>
        <w:rPr>
          <w:rFonts w:ascii="Arial" w:hAnsi="Arial" w:cs="Arial"/>
          <w:sz w:val="20"/>
          <w:szCs w:val="20"/>
        </w:rPr>
      </w:pPr>
      <w:r w:rsidRPr="00D93DE1">
        <w:rPr>
          <w:rFonts w:ascii="Arial" w:hAnsi="Arial" w:cs="Arial"/>
          <w:sz w:val="20"/>
          <w:szCs w:val="20"/>
        </w:rPr>
        <w:t xml:space="preserve"> </w:t>
      </w:r>
    </w:p>
    <w:p w:rsidR="00D1190C" w:rsidRPr="00D93DE1" w:rsidRDefault="00D1190C" w:rsidP="00D1190C">
      <w:pPr>
        <w:tabs>
          <w:tab w:val="left" w:pos="-1710"/>
          <w:tab w:val="left" w:pos="-1350"/>
          <w:tab w:val="left" w:pos="0"/>
          <w:tab w:val="right" w:pos="4320"/>
          <w:tab w:val="right" w:pos="5670"/>
          <w:tab w:val="right" w:pos="7200"/>
          <w:tab w:val="left" w:pos="7470"/>
          <w:tab w:val="left" w:pos="8190"/>
          <w:tab w:val="right" w:pos="9900"/>
        </w:tabs>
        <w:ind w:left="8190" w:hanging="8190"/>
        <w:rPr>
          <w:rFonts w:ascii="Arial" w:hAnsi="Arial" w:cs="Arial"/>
          <w:sz w:val="20"/>
          <w:szCs w:val="20"/>
        </w:rPr>
      </w:pPr>
      <w:r w:rsidRPr="00D93DE1">
        <w:rPr>
          <w:rFonts w:ascii="Arial" w:hAnsi="Arial" w:cs="Arial"/>
          <w:sz w:val="20"/>
          <w:szCs w:val="20"/>
        </w:rPr>
        <w:t>Citywide Vehicles</w:t>
      </w:r>
      <w:r w:rsidRPr="00D93DE1">
        <w:rPr>
          <w:rFonts w:ascii="Arial" w:hAnsi="Arial" w:cs="Arial"/>
          <w:sz w:val="20"/>
          <w:szCs w:val="20"/>
        </w:rPr>
        <w:tab/>
        <w:t>$226,800.00</w:t>
      </w:r>
      <w:r w:rsidRPr="00D93DE1">
        <w:rPr>
          <w:rFonts w:ascii="Arial" w:hAnsi="Arial" w:cs="Arial"/>
          <w:sz w:val="20"/>
          <w:szCs w:val="20"/>
        </w:rPr>
        <w:tab/>
        <w:t>$226,800.00</w:t>
      </w:r>
      <w:r w:rsidRPr="00D93DE1">
        <w:rPr>
          <w:rFonts w:ascii="Arial" w:hAnsi="Arial" w:cs="Arial"/>
          <w:sz w:val="20"/>
          <w:szCs w:val="20"/>
        </w:rPr>
        <w:tab/>
        <w:t>$11,340.00</w:t>
      </w:r>
      <w:r w:rsidRPr="00D93DE1">
        <w:rPr>
          <w:rFonts w:ascii="Arial" w:hAnsi="Arial" w:cs="Arial"/>
          <w:sz w:val="20"/>
          <w:szCs w:val="20"/>
        </w:rPr>
        <w:tab/>
      </w:r>
      <w:r w:rsidRPr="00D93DE1">
        <w:rPr>
          <w:rFonts w:ascii="Arial" w:hAnsi="Arial" w:cs="Arial"/>
          <w:sz w:val="20"/>
          <w:szCs w:val="20"/>
        </w:rPr>
        <w:tab/>
      </w:r>
      <w:r w:rsidRPr="00D93DE1">
        <w:rPr>
          <w:rFonts w:ascii="Arial" w:hAnsi="Arial" w:cs="Arial"/>
          <w:sz w:val="20"/>
          <w:szCs w:val="20"/>
        </w:rPr>
        <w:tab/>
        <w:t>$215,460.00</w:t>
      </w:r>
    </w:p>
    <w:p w:rsidR="00D1190C" w:rsidRPr="00D93DE1" w:rsidRDefault="00D1190C" w:rsidP="00D1190C">
      <w:pPr>
        <w:tabs>
          <w:tab w:val="left" w:pos="-1710"/>
          <w:tab w:val="left" w:pos="-1350"/>
          <w:tab w:val="left" w:pos="0"/>
          <w:tab w:val="right" w:pos="4320"/>
          <w:tab w:val="right" w:pos="5670"/>
          <w:tab w:val="right" w:pos="7200"/>
          <w:tab w:val="left" w:pos="7470"/>
          <w:tab w:val="left" w:pos="8190"/>
          <w:tab w:val="right" w:pos="9900"/>
        </w:tabs>
        <w:ind w:left="8190" w:hanging="8190"/>
        <w:rPr>
          <w:rFonts w:ascii="Arial" w:hAnsi="Arial" w:cs="Arial"/>
          <w:sz w:val="20"/>
          <w:szCs w:val="20"/>
        </w:rPr>
      </w:pPr>
    </w:p>
    <w:p w:rsidR="00D1190C" w:rsidRPr="00D93DE1" w:rsidRDefault="00D1190C" w:rsidP="00D1190C">
      <w:pPr>
        <w:tabs>
          <w:tab w:val="left" w:pos="-1710"/>
          <w:tab w:val="left" w:pos="-1350"/>
          <w:tab w:val="left" w:pos="0"/>
          <w:tab w:val="right" w:pos="4320"/>
          <w:tab w:val="right" w:pos="5670"/>
          <w:tab w:val="right" w:pos="7200"/>
          <w:tab w:val="left" w:pos="7470"/>
          <w:tab w:val="left" w:pos="8190"/>
          <w:tab w:val="right" w:pos="9900"/>
        </w:tabs>
        <w:ind w:left="8190" w:hanging="8190"/>
        <w:rPr>
          <w:rFonts w:ascii="Arial" w:hAnsi="Arial" w:cs="Arial"/>
          <w:sz w:val="20"/>
          <w:szCs w:val="20"/>
        </w:rPr>
      </w:pPr>
      <w:r w:rsidRPr="00D93DE1">
        <w:rPr>
          <w:rFonts w:ascii="Arial" w:hAnsi="Arial" w:cs="Arial"/>
          <w:sz w:val="20"/>
          <w:szCs w:val="20"/>
        </w:rPr>
        <w:t>Dell Laptops &amp; Vehicle Mounts</w:t>
      </w:r>
      <w:r w:rsidRPr="00D93DE1">
        <w:rPr>
          <w:rFonts w:ascii="Arial" w:hAnsi="Arial" w:cs="Arial"/>
          <w:sz w:val="20"/>
          <w:szCs w:val="20"/>
        </w:rPr>
        <w:tab/>
        <w:t>$176,000.00</w:t>
      </w:r>
      <w:r w:rsidRPr="00D93DE1">
        <w:rPr>
          <w:rFonts w:ascii="Arial" w:hAnsi="Arial" w:cs="Arial"/>
          <w:sz w:val="20"/>
          <w:szCs w:val="20"/>
        </w:rPr>
        <w:tab/>
        <w:t>$176,000.00</w:t>
      </w:r>
      <w:r w:rsidRPr="00D93DE1">
        <w:rPr>
          <w:rFonts w:ascii="Arial" w:hAnsi="Arial" w:cs="Arial"/>
          <w:sz w:val="20"/>
          <w:szCs w:val="20"/>
        </w:rPr>
        <w:tab/>
        <w:t>$8,800.00</w:t>
      </w:r>
      <w:r w:rsidRPr="00D93DE1">
        <w:rPr>
          <w:rFonts w:ascii="Arial" w:hAnsi="Arial" w:cs="Arial"/>
          <w:sz w:val="20"/>
          <w:szCs w:val="20"/>
        </w:rPr>
        <w:tab/>
      </w:r>
      <w:r w:rsidRPr="00D93DE1">
        <w:rPr>
          <w:rFonts w:ascii="Arial" w:hAnsi="Arial" w:cs="Arial"/>
          <w:sz w:val="20"/>
          <w:szCs w:val="20"/>
        </w:rPr>
        <w:tab/>
      </w:r>
      <w:r w:rsidRPr="00D93DE1">
        <w:rPr>
          <w:rFonts w:ascii="Arial" w:hAnsi="Arial" w:cs="Arial"/>
          <w:sz w:val="20"/>
          <w:szCs w:val="20"/>
        </w:rPr>
        <w:tab/>
        <w:t>$167,200.00</w:t>
      </w:r>
    </w:p>
    <w:p w:rsidR="00D1190C" w:rsidRPr="00D93DE1" w:rsidRDefault="00D1190C" w:rsidP="00D1190C">
      <w:pPr>
        <w:tabs>
          <w:tab w:val="left" w:pos="-1710"/>
          <w:tab w:val="left" w:pos="-1350"/>
          <w:tab w:val="left" w:pos="0"/>
          <w:tab w:val="right" w:pos="4320"/>
          <w:tab w:val="right" w:pos="5670"/>
          <w:tab w:val="right" w:pos="7200"/>
          <w:tab w:val="left" w:pos="7470"/>
          <w:tab w:val="left" w:pos="8190"/>
          <w:tab w:val="right" w:pos="9900"/>
        </w:tabs>
        <w:ind w:left="8190" w:hanging="8190"/>
        <w:rPr>
          <w:rFonts w:ascii="Arial" w:hAnsi="Arial" w:cs="Arial"/>
          <w:sz w:val="20"/>
          <w:szCs w:val="20"/>
        </w:rPr>
      </w:pPr>
    </w:p>
    <w:p w:rsidR="00D1190C" w:rsidRPr="00D93DE1" w:rsidRDefault="00D1190C" w:rsidP="00D1190C">
      <w:pPr>
        <w:tabs>
          <w:tab w:val="left" w:pos="-1710"/>
          <w:tab w:val="left" w:pos="-1350"/>
          <w:tab w:val="left" w:pos="0"/>
          <w:tab w:val="right" w:pos="4320"/>
          <w:tab w:val="right" w:pos="5670"/>
          <w:tab w:val="right" w:pos="7200"/>
          <w:tab w:val="left" w:pos="7470"/>
          <w:tab w:val="left" w:pos="8190"/>
          <w:tab w:val="right" w:pos="9900"/>
        </w:tabs>
        <w:ind w:left="8190" w:hanging="8190"/>
        <w:rPr>
          <w:rFonts w:ascii="Arial" w:hAnsi="Arial" w:cs="Arial"/>
          <w:sz w:val="20"/>
          <w:szCs w:val="20"/>
        </w:rPr>
      </w:pPr>
      <w:r w:rsidRPr="00D93DE1">
        <w:rPr>
          <w:rFonts w:ascii="Arial" w:hAnsi="Arial" w:cs="Arial"/>
          <w:sz w:val="20"/>
          <w:szCs w:val="20"/>
        </w:rPr>
        <w:t>VDI Upgrade w/10BG NIC Cards</w:t>
      </w:r>
      <w:r w:rsidRPr="00D93DE1">
        <w:rPr>
          <w:rFonts w:ascii="Arial" w:hAnsi="Arial" w:cs="Arial"/>
          <w:sz w:val="20"/>
          <w:szCs w:val="20"/>
        </w:rPr>
        <w:tab/>
        <w:t>$154,000.00</w:t>
      </w:r>
      <w:r w:rsidRPr="00D93DE1">
        <w:rPr>
          <w:rFonts w:ascii="Arial" w:hAnsi="Arial" w:cs="Arial"/>
          <w:sz w:val="20"/>
          <w:szCs w:val="20"/>
        </w:rPr>
        <w:tab/>
        <w:t>$154,000.00</w:t>
      </w:r>
      <w:r w:rsidRPr="00D93DE1">
        <w:rPr>
          <w:rFonts w:ascii="Arial" w:hAnsi="Arial" w:cs="Arial"/>
          <w:sz w:val="20"/>
          <w:szCs w:val="20"/>
        </w:rPr>
        <w:tab/>
        <w:t>$7,700.00</w:t>
      </w:r>
      <w:r w:rsidRPr="00D93DE1">
        <w:rPr>
          <w:rFonts w:ascii="Arial" w:hAnsi="Arial" w:cs="Arial"/>
          <w:sz w:val="20"/>
          <w:szCs w:val="20"/>
        </w:rPr>
        <w:tab/>
      </w:r>
      <w:r w:rsidRPr="00D93DE1">
        <w:rPr>
          <w:rFonts w:ascii="Arial" w:hAnsi="Arial" w:cs="Arial"/>
          <w:sz w:val="20"/>
          <w:szCs w:val="20"/>
        </w:rPr>
        <w:tab/>
      </w:r>
      <w:r w:rsidRPr="00D93DE1">
        <w:rPr>
          <w:rFonts w:ascii="Arial" w:hAnsi="Arial" w:cs="Arial"/>
          <w:sz w:val="20"/>
          <w:szCs w:val="20"/>
        </w:rPr>
        <w:tab/>
        <w:t>$146,300.00</w:t>
      </w:r>
    </w:p>
    <w:p w:rsidR="00D1190C" w:rsidRPr="00D93DE1" w:rsidRDefault="00D1190C" w:rsidP="00D1190C">
      <w:pPr>
        <w:tabs>
          <w:tab w:val="left" w:pos="-1710"/>
          <w:tab w:val="left" w:pos="-1350"/>
          <w:tab w:val="left" w:pos="0"/>
          <w:tab w:val="right" w:pos="4320"/>
          <w:tab w:val="right" w:pos="5670"/>
          <w:tab w:val="right" w:pos="7200"/>
          <w:tab w:val="left" w:pos="7470"/>
          <w:tab w:val="left" w:pos="8190"/>
          <w:tab w:val="right" w:pos="9900"/>
        </w:tabs>
        <w:ind w:left="8190" w:hanging="8190"/>
        <w:rPr>
          <w:rFonts w:ascii="Arial" w:hAnsi="Arial" w:cs="Arial"/>
          <w:sz w:val="20"/>
          <w:szCs w:val="20"/>
        </w:rPr>
      </w:pPr>
    </w:p>
    <w:p w:rsidR="00D1190C" w:rsidRPr="00D93DE1" w:rsidRDefault="00D1190C" w:rsidP="00D1190C">
      <w:pPr>
        <w:tabs>
          <w:tab w:val="left" w:pos="-1710"/>
          <w:tab w:val="left" w:pos="-1350"/>
          <w:tab w:val="left" w:pos="0"/>
          <w:tab w:val="right" w:pos="4320"/>
          <w:tab w:val="right" w:pos="5670"/>
          <w:tab w:val="right" w:pos="7200"/>
          <w:tab w:val="left" w:pos="7470"/>
          <w:tab w:val="left" w:pos="8190"/>
          <w:tab w:val="right" w:pos="9900"/>
        </w:tabs>
        <w:ind w:left="8190" w:hanging="8190"/>
        <w:rPr>
          <w:rFonts w:ascii="Arial" w:hAnsi="Arial" w:cs="Arial"/>
          <w:sz w:val="20"/>
          <w:szCs w:val="20"/>
        </w:rPr>
      </w:pPr>
      <w:r w:rsidRPr="00D93DE1">
        <w:rPr>
          <w:rFonts w:ascii="Arial" w:hAnsi="Arial" w:cs="Arial"/>
          <w:sz w:val="20"/>
          <w:szCs w:val="20"/>
        </w:rPr>
        <w:t>ICOP Wireless Upgrade</w:t>
      </w:r>
      <w:r w:rsidRPr="00D93DE1">
        <w:rPr>
          <w:rFonts w:ascii="Arial" w:hAnsi="Arial" w:cs="Arial"/>
          <w:sz w:val="20"/>
          <w:szCs w:val="20"/>
        </w:rPr>
        <w:tab/>
        <w:t>$88,000.00</w:t>
      </w:r>
      <w:r w:rsidRPr="00D93DE1">
        <w:rPr>
          <w:rFonts w:ascii="Arial" w:hAnsi="Arial" w:cs="Arial"/>
          <w:sz w:val="20"/>
          <w:szCs w:val="20"/>
        </w:rPr>
        <w:tab/>
        <w:t>$88,000.00</w:t>
      </w:r>
      <w:r w:rsidRPr="00D93DE1">
        <w:rPr>
          <w:rFonts w:ascii="Arial" w:hAnsi="Arial" w:cs="Arial"/>
          <w:sz w:val="20"/>
          <w:szCs w:val="20"/>
        </w:rPr>
        <w:tab/>
        <w:t>$4,400.00</w:t>
      </w:r>
      <w:r w:rsidRPr="00D93DE1">
        <w:rPr>
          <w:rFonts w:ascii="Arial" w:hAnsi="Arial" w:cs="Arial"/>
          <w:sz w:val="20"/>
          <w:szCs w:val="20"/>
        </w:rPr>
        <w:tab/>
      </w:r>
      <w:r w:rsidRPr="00D93DE1">
        <w:rPr>
          <w:rFonts w:ascii="Arial" w:hAnsi="Arial" w:cs="Arial"/>
          <w:sz w:val="20"/>
          <w:szCs w:val="20"/>
        </w:rPr>
        <w:tab/>
      </w:r>
      <w:r w:rsidRPr="00D93DE1">
        <w:rPr>
          <w:rFonts w:ascii="Arial" w:hAnsi="Arial" w:cs="Arial"/>
          <w:sz w:val="20"/>
          <w:szCs w:val="20"/>
        </w:rPr>
        <w:tab/>
        <w:t>$83,600.00</w:t>
      </w:r>
    </w:p>
    <w:p w:rsidR="00D1190C" w:rsidRPr="00D93DE1" w:rsidRDefault="00D1190C" w:rsidP="00D1190C">
      <w:pPr>
        <w:tabs>
          <w:tab w:val="left" w:pos="-1710"/>
          <w:tab w:val="left" w:pos="-1350"/>
          <w:tab w:val="left" w:pos="0"/>
          <w:tab w:val="right" w:pos="4320"/>
          <w:tab w:val="right" w:pos="5670"/>
          <w:tab w:val="right" w:pos="7200"/>
          <w:tab w:val="left" w:pos="7470"/>
          <w:tab w:val="left" w:pos="8190"/>
          <w:tab w:val="right" w:pos="9900"/>
        </w:tabs>
        <w:ind w:left="8190" w:hanging="8190"/>
        <w:rPr>
          <w:rFonts w:ascii="Arial" w:hAnsi="Arial" w:cs="Arial"/>
          <w:sz w:val="20"/>
          <w:szCs w:val="20"/>
        </w:rPr>
      </w:pPr>
    </w:p>
    <w:p w:rsidR="00D1190C" w:rsidRPr="00D93DE1" w:rsidRDefault="00D1190C" w:rsidP="00D1190C">
      <w:pPr>
        <w:tabs>
          <w:tab w:val="left" w:pos="-1710"/>
          <w:tab w:val="left" w:pos="-1350"/>
          <w:tab w:val="left" w:pos="0"/>
          <w:tab w:val="right" w:pos="4320"/>
          <w:tab w:val="right" w:pos="5670"/>
          <w:tab w:val="right" w:pos="7200"/>
          <w:tab w:val="left" w:pos="7470"/>
          <w:tab w:val="left" w:pos="8190"/>
          <w:tab w:val="right" w:pos="9900"/>
        </w:tabs>
        <w:ind w:left="8190" w:hanging="8190"/>
        <w:rPr>
          <w:rFonts w:ascii="Arial" w:hAnsi="Arial" w:cs="Arial"/>
          <w:sz w:val="20"/>
          <w:szCs w:val="20"/>
        </w:rPr>
      </w:pPr>
      <w:r w:rsidRPr="00D93DE1">
        <w:rPr>
          <w:rFonts w:ascii="Arial" w:hAnsi="Arial" w:cs="Arial"/>
          <w:sz w:val="20"/>
          <w:szCs w:val="20"/>
        </w:rPr>
        <w:t>Police Dept Exterior Vault, Evidence</w:t>
      </w:r>
      <w:r w:rsidRPr="00D93DE1">
        <w:rPr>
          <w:rFonts w:ascii="Arial" w:hAnsi="Arial" w:cs="Arial"/>
          <w:sz w:val="20"/>
          <w:szCs w:val="20"/>
        </w:rPr>
        <w:tab/>
        <w:t>$77,000.00</w:t>
      </w:r>
      <w:r w:rsidRPr="00D93DE1">
        <w:rPr>
          <w:rFonts w:ascii="Arial" w:hAnsi="Arial" w:cs="Arial"/>
          <w:sz w:val="20"/>
          <w:szCs w:val="20"/>
        </w:rPr>
        <w:tab/>
        <w:t>$77,000.00</w:t>
      </w:r>
      <w:r w:rsidRPr="00D93DE1">
        <w:rPr>
          <w:rFonts w:ascii="Arial" w:hAnsi="Arial" w:cs="Arial"/>
          <w:sz w:val="20"/>
          <w:szCs w:val="20"/>
        </w:rPr>
        <w:tab/>
        <w:t>$3,850.00</w:t>
      </w:r>
      <w:r w:rsidRPr="00D93DE1">
        <w:rPr>
          <w:rFonts w:ascii="Arial" w:hAnsi="Arial" w:cs="Arial"/>
          <w:sz w:val="20"/>
          <w:szCs w:val="20"/>
        </w:rPr>
        <w:tab/>
      </w:r>
      <w:r w:rsidRPr="00D93DE1">
        <w:rPr>
          <w:rFonts w:ascii="Arial" w:hAnsi="Arial" w:cs="Arial"/>
          <w:sz w:val="20"/>
          <w:szCs w:val="20"/>
        </w:rPr>
        <w:tab/>
      </w:r>
      <w:r w:rsidRPr="00D93DE1">
        <w:rPr>
          <w:rFonts w:ascii="Arial" w:hAnsi="Arial" w:cs="Arial"/>
          <w:sz w:val="20"/>
          <w:szCs w:val="20"/>
        </w:rPr>
        <w:tab/>
        <w:t>$73,150.00</w:t>
      </w:r>
    </w:p>
    <w:p w:rsidR="00D1190C" w:rsidRPr="00D93DE1" w:rsidRDefault="00D1190C" w:rsidP="00D1190C">
      <w:pPr>
        <w:tabs>
          <w:tab w:val="left" w:pos="-1710"/>
          <w:tab w:val="left" w:pos="-1350"/>
          <w:tab w:val="left" w:pos="0"/>
          <w:tab w:val="right" w:pos="4320"/>
          <w:tab w:val="right" w:pos="5670"/>
          <w:tab w:val="right" w:pos="7200"/>
          <w:tab w:val="left" w:pos="7470"/>
          <w:tab w:val="left" w:pos="8190"/>
          <w:tab w:val="right" w:pos="9900"/>
        </w:tabs>
        <w:ind w:left="8190" w:hanging="8190"/>
        <w:rPr>
          <w:rFonts w:ascii="Arial" w:hAnsi="Arial" w:cs="Arial"/>
          <w:sz w:val="20"/>
          <w:szCs w:val="20"/>
        </w:rPr>
      </w:pPr>
      <w:r w:rsidRPr="00D93DE1">
        <w:rPr>
          <w:rFonts w:ascii="Arial" w:hAnsi="Arial" w:cs="Arial"/>
          <w:sz w:val="20"/>
          <w:szCs w:val="20"/>
        </w:rPr>
        <w:t xml:space="preserve">Lockers, refrigerated Storage Units </w:t>
      </w:r>
      <w:r w:rsidRPr="00D93DE1">
        <w:rPr>
          <w:rFonts w:ascii="Arial" w:hAnsi="Arial" w:cs="Arial"/>
          <w:sz w:val="20"/>
          <w:szCs w:val="20"/>
        </w:rPr>
        <w:tab/>
      </w:r>
    </w:p>
    <w:p w:rsidR="00D1190C" w:rsidRPr="00D93DE1" w:rsidRDefault="00D1190C" w:rsidP="00D1190C">
      <w:pPr>
        <w:tabs>
          <w:tab w:val="left" w:pos="-1710"/>
          <w:tab w:val="left" w:pos="-1350"/>
          <w:tab w:val="left" w:pos="0"/>
          <w:tab w:val="left" w:pos="3240"/>
          <w:tab w:val="right" w:pos="4230"/>
          <w:tab w:val="right" w:pos="4500"/>
          <w:tab w:val="right" w:pos="5850"/>
          <w:tab w:val="right" w:pos="7200"/>
          <w:tab w:val="left" w:pos="7470"/>
          <w:tab w:val="left" w:pos="8190"/>
          <w:tab w:val="right" w:pos="9900"/>
        </w:tabs>
        <w:ind w:left="8190" w:hanging="8190"/>
        <w:rPr>
          <w:rFonts w:ascii="Arial" w:hAnsi="Arial" w:cs="Arial"/>
          <w:sz w:val="20"/>
          <w:szCs w:val="20"/>
        </w:rPr>
      </w:pPr>
    </w:p>
    <w:p w:rsidR="00D1190C" w:rsidRPr="00D93DE1" w:rsidRDefault="00D1190C" w:rsidP="00D1190C">
      <w:pPr>
        <w:tabs>
          <w:tab w:val="left" w:pos="-1710"/>
          <w:tab w:val="left" w:pos="-1350"/>
          <w:tab w:val="left" w:pos="0"/>
          <w:tab w:val="right" w:pos="4320"/>
          <w:tab w:val="right" w:pos="4500"/>
          <w:tab w:val="right" w:pos="5670"/>
          <w:tab w:val="right" w:pos="7200"/>
          <w:tab w:val="left" w:pos="7470"/>
          <w:tab w:val="left" w:pos="8190"/>
          <w:tab w:val="right" w:pos="9900"/>
        </w:tabs>
        <w:ind w:left="8190" w:hanging="8190"/>
        <w:rPr>
          <w:rFonts w:ascii="Arial" w:hAnsi="Arial" w:cs="Arial"/>
          <w:sz w:val="20"/>
          <w:szCs w:val="20"/>
        </w:rPr>
      </w:pPr>
      <w:r w:rsidRPr="00D93DE1">
        <w:rPr>
          <w:rFonts w:ascii="Arial" w:hAnsi="Arial" w:cs="Arial"/>
          <w:sz w:val="20"/>
          <w:szCs w:val="20"/>
        </w:rPr>
        <w:t>Assessment &amp; Planning Study</w:t>
      </w:r>
      <w:r w:rsidRPr="00D93DE1">
        <w:rPr>
          <w:rFonts w:ascii="Arial" w:hAnsi="Arial" w:cs="Arial"/>
          <w:sz w:val="20"/>
          <w:szCs w:val="20"/>
        </w:rPr>
        <w:tab/>
        <w:t>$55,000.00</w:t>
      </w:r>
      <w:r w:rsidRPr="00D93DE1">
        <w:rPr>
          <w:rFonts w:ascii="Arial" w:hAnsi="Arial" w:cs="Arial"/>
          <w:sz w:val="20"/>
          <w:szCs w:val="20"/>
        </w:rPr>
        <w:tab/>
      </w:r>
      <w:r w:rsidRPr="00D93DE1">
        <w:rPr>
          <w:rFonts w:ascii="Arial" w:hAnsi="Arial" w:cs="Arial"/>
          <w:sz w:val="20"/>
          <w:szCs w:val="20"/>
        </w:rPr>
        <w:tab/>
        <w:t>$55,000.00</w:t>
      </w:r>
      <w:r w:rsidRPr="00D93DE1">
        <w:rPr>
          <w:rFonts w:ascii="Arial" w:hAnsi="Arial" w:cs="Arial"/>
          <w:sz w:val="20"/>
          <w:szCs w:val="20"/>
        </w:rPr>
        <w:tab/>
        <w:t>$2,750.00</w:t>
      </w:r>
      <w:r w:rsidRPr="00D93DE1">
        <w:rPr>
          <w:rFonts w:ascii="Arial" w:hAnsi="Arial" w:cs="Arial"/>
          <w:sz w:val="20"/>
          <w:szCs w:val="20"/>
        </w:rPr>
        <w:tab/>
      </w:r>
      <w:r w:rsidRPr="00D93DE1">
        <w:rPr>
          <w:rFonts w:ascii="Arial" w:hAnsi="Arial" w:cs="Arial"/>
          <w:sz w:val="20"/>
          <w:szCs w:val="20"/>
        </w:rPr>
        <w:tab/>
      </w:r>
      <w:r w:rsidRPr="00D93DE1">
        <w:rPr>
          <w:rFonts w:ascii="Arial" w:hAnsi="Arial" w:cs="Arial"/>
          <w:sz w:val="20"/>
          <w:szCs w:val="20"/>
        </w:rPr>
        <w:tab/>
        <w:t>$52,250.00</w:t>
      </w:r>
    </w:p>
    <w:p w:rsidR="00D1190C" w:rsidRPr="00D93DE1" w:rsidRDefault="00D1190C" w:rsidP="00D1190C">
      <w:pPr>
        <w:tabs>
          <w:tab w:val="left" w:pos="-1710"/>
          <w:tab w:val="left" w:pos="-1350"/>
          <w:tab w:val="left" w:pos="0"/>
          <w:tab w:val="right" w:pos="4320"/>
          <w:tab w:val="right" w:pos="4500"/>
          <w:tab w:val="right" w:pos="5670"/>
          <w:tab w:val="right" w:pos="7200"/>
          <w:tab w:val="left" w:pos="7470"/>
          <w:tab w:val="left" w:pos="8190"/>
          <w:tab w:val="right" w:pos="9900"/>
        </w:tabs>
        <w:ind w:left="8190" w:hanging="8190"/>
        <w:rPr>
          <w:rFonts w:ascii="Arial" w:hAnsi="Arial" w:cs="Arial"/>
          <w:sz w:val="20"/>
          <w:szCs w:val="20"/>
        </w:rPr>
      </w:pPr>
      <w:proofErr w:type="gramStart"/>
      <w:r w:rsidRPr="00D93DE1">
        <w:rPr>
          <w:rFonts w:ascii="Arial" w:hAnsi="Arial" w:cs="Arial"/>
          <w:sz w:val="20"/>
          <w:szCs w:val="20"/>
        </w:rPr>
        <w:t>for</w:t>
      </w:r>
      <w:proofErr w:type="gramEnd"/>
      <w:r w:rsidRPr="00D93DE1">
        <w:rPr>
          <w:rFonts w:ascii="Arial" w:hAnsi="Arial" w:cs="Arial"/>
          <w:sz w:val="20"/>
          <w:szCs w:val="20"/>
        </w:rPr>
        <w:t xml:space="preserve"> the LPD</w:t>
      </w:r>
    </w:p>
    <w:p w:rsidR="00D1190C" w:rsidRPr="00D93DE1" w:rsidRDefault="00D1190C" w:rsidP="00D1190C">
      <w:pPr>
        <w:tabs>
          <w:tab w:val="left" w:pos="-1710"/>
          <w:tab w:val="left" w:pos="-1350"/>
          <w:tab w:val="left" w:pos="0"/>
          <w:tab w:val="right" w:pos="4320"/>
          <w:tab w:val="right" w:pos="4500"/>
          <w:tab w:val="right" w:pos="5670"/>
          <w:tab w:val="right" w:pos="7200"/>
          <w:tab w:val="left" w:pos="7470"/>
          <w:tab w:val="left" w:pos="8190"/>
          <w:tab w:val="right" w:pos="9900"/>
        </w:tabs>
        <w:ind w:left="8190" w:hanging="8190"/>
        <w:rPr>
          <w:rFonts w:ascii="Arial" w:hAnsi="Arial" w:cs="Arial"/>
          <w:sz w:val="20"/>
          <w:szCs w:val="20"/>
        </w:rPr>
      </w:pPr>
    </w:p>
    <w:p w:rsidR="00D1190C" w:rsidRPr="00D93DE1" w:rsidRDefault="00D1190C" w:rsidP="00D1190C">
      <w:pPr>
        <w:tabs>
          <w:tab w:val="left" w:pos="-1710"/>
          <w:tab w:val="left" w:pos="-1350"/>
          <w:tab w:val="left" w:pos="0"/>
          <w:tab w:val="right" w:pos="4320"/>
          <w:tab w:val="right" w:pos="4500"/>
          <w:tab w:val="right" w:pos="5670"/>
          <w:tab w:val="right" w:pos="7200"/>
          <w:tab w:val="left" w:pos="7470"/>
          <w:tab w:val="left" w:pos="8190"/>
          <w:tab w:val="right" w:pos="9900"/>
        </w:tabs>
        <w:ind w:left="8190" w:hanging="8190"/>
        <w:rPr>
          <w:rFonts w:ascii="Arial" w:hAnsi="Arial" w:cs="Arial"/>
          <w:sz w:val="20"/>
          <w:szCs w:val="20"/>
        </w:rPr>
      </w:pPr>
      <w:r w:rsidRPr="00D93DE1">
        <w:rPr>
          <w:rFonts w:ascii="Arial" w:hAnsi="Arial" w:cs="Arial"/>
          <w:sz w:val="20"/>
          <w:szCs w:val="20"/>
        </w:rPr>
        <w:t>HVAC Conversion at Firehouses</w:t>
      </w:r>
      <w:r w:rsidRPr="00D93DE1">
        <w:rPr>
          <w:rFonts w:ascii="Arial" w:hAnsi="Arial" w:cs="Arial"/>
          <w:sz w:val="20"/>
          <w:szCs w:val="20"/>
        </w:rPr>
        <w:tab/>
        <w:t>$44,000.00</w:t>
      </w:r>
      <w:r w:rsidRPr="00D93DE1">
        <w:rPr>
          <w:rFonts w:ascii="Arial" w:hAnsi="Arial" w:cs="Arial"/>
          <w:sz w:val="20"/>
          <w:szCs w:val="20"/>
        </w:rPr>
        <w:tab/>
      </w:r>
      <w:r w:rsidRPr="00D93DE1">
        <w:rPr>
          <w:rFonts w:ascii="Arial" w:hAnsi="Arial" w:cs="Arial"/>
          <w:sz w:val="20"/>
          <w:szCs w:val="20"/>
        </w:rPr>
        <w:tab/>
        <w:t>$44,000.00</w:t>
      </w:r>
      <w:r w:rsidRPr="00D93DE1">
        <w:rPr>
          <w:rFonts w:ascii="Arial" w:hAnsi="Arial" w:cs="Arial"/>
          <w:sz w:val="20"/>
          <w:szCs w:val="20"/>
        </w:rPr>
        <w:tab/>
        <w:t>$2,200.00</w:t>
      </w:r>
      <w:r w:rsidRPr="00D93DE1">
        <w:rPr>
          <w:rFonts w:ascii="Arial" w:hAnsi="Arial" w:cs="Arial"/>
          <w:sz w:val="20"/>
          <w:szCs w:val="20"/>
        </w:rPr>
        <w:tab/>
      </w:r>
      <w:r w:rsidRPr="00D93DE1">
        <w:rPr>
          <w:rFonts w:ascii="Arial" w:hAnsi="Arial" w:cs="Arial"/>
          <w:sz w:val="20"/>
          <w:szCs w:val="20"/>
        </w:rPr>
        <w:tab/>
      </w:r>
      <w:r w:rsidRPr="00D93DE1">
        <w:rPr>
          <w:rFonts w:ascii="Arial" w:hAnsi="Arial" w:cs="Arial"/>
          <w:sz w:val="20"/>
          <w:szCs w:val="20"/>
        </w:rPr>
        <w:tab/>
        <w:t>$41,800.00</w:t>
      </w:r>
    </w:p>
    <w:p w:rsidR="00D1190C" w:rsidRPr="00D93DE1" w:rsidRDefault="00D1190C" w:rsidP="00D1190C">
      <w:pPr>
        <w:tabs>
          <w:tab w:val="left" w:pos="-1710"/>
          <w:tab w:val="left" w:pos="-1350"/>
          <w:tab w:val="left" w:pos="0"/>
          <w:tab w:val="right" w:pos="4320"/>
          <w:tab w:val="right" w:pos="4500"/>
          <w:tab w:val="right" w:pos="5670"/>
          <w:tab w:val="right" w:pos="7200"/>
          <w:tab w:val="left" w:pos="7470"/>
          <w:tab w:val="left" w:pos="8190"/>
          <w:tab w:val="right" w:pos="9900"/>
        </w:tabs>
        <w:rPr>
          <w:rFonts w:ascii="Arial" w:hAnsi="Arial" w:cs="Arial"/>
          <w:sz w:val="20"/>
          <w:szCs w:val="20"/>
        </w:rPr>
      </w:pPr>
      <w:r w:rsidRPr="00D93DE1">
        <w:rPr>
          <w:rFonts w:ascii="Arial" w:hAnsi="Arial" w:cs="Arial"/>
          <w:sz w:val="20"/>
          <w:szCs w:val="20"/>
        </w:rPr>
        <w:tab/>
      </w:r>
      <w:r w:rsidRPr="00D93DE1">
        <w:rPr>
          <w:rFonts w:ascii="Arial" w:hAnsi="Arial" w:cs="Arial"/>
          <w:sz w:val="20"/>
          <w:szCs w:val="20"/>
        </w:rPr>
        <w:tab/>
      </w:r>
    </w:p>
    <w:p w:rsidR="00D1190C" w:rsidRPr="00D93DE1" w:rsidRDefault="00D1190C" w:rsidP="00D1190C">
      <w:pPr>
        <w:tabs>
          <w:tab w:val="left" w:pos="-1710"/>
          <w:tab w:val="left" w:pos="-1350"/>
          <w:tab w:val="left" w:pos="0"/>
          <w:tab w:val="right" w:pos="4320"/>
          <w:tab w:val="right" w:pos="4500"/>
          <w:tab w:val="right" w:pos="5670"/>
          <w:tab w:val="right" w:pos="7200"/>
          <w:tab w:val="left" w:pos="7470"/>
          <w:tab w:val="left" w:pos="8010"/>
          <w:tab w:val="left" w:pos="8280"/>
          <w:tab w:val="right" w:pos="9900"/>
        </w:tabs>
        <w:ind w:left="8190" w:hanging="8190"/>
        <w:rPr>
          <w:rFonts w:ascii="Arial" w:hAnsi="Arial" w:cs="Arial"/>
          <w:sz w:val="20"/>
          <w:szCs w:val="20"/>
        </w:rPr>
      </w:pPr>
      <w:r w:rsidRPr="00D93DE1">
        <w:rPr>
          <w:rFonts w:ascii="Arial" w:hAnsi="Arial" w:cs="Arial"/>
          <w:sz w:val="20"/>
          <w:szCs w:val="20"/>
        </w:rPr>
        <w:t>(2) Automated Sanitation Trucks</w:t>
      </w:r>
      <w:r w:rsidRPr="00D93DE1">
        <w:rPr>
          <w:rFonts w:ascii="Arial" w:hAnsi="Arial" w:cs="Arial"/>
          <w:sz w:val="20"/>
          <w:szCs w:val="20"/>
        </w:rPr>
        <w:tab/>
        <w:t>$803,000.00</w:t>
      </w:r>
      <w:r w:rsidRPr="00D93DE1">
        <w:rPr>
          <w:rFonts w:ascii="Arial" w:hAnsi="Arial" w:cs="Arial"/>
          <w:sz w:val="20"/>
          <w:szCs w:val="20"/>
        </w:rPr>
        <w:tab/>
      </w:r>
      <w:r w:rsidRPr="00D93DE1">
        <w:rPr>
          <w:rFonts w:ascii="Arial" w:hAnsi="Arial" w:cs="Arial"/>
          <w:sz w:val="20"/>
          <w:szCs w:val="20"/>
        </w:rPr>
        <w:tab/>
        <w:t>$803,000.00</w:t>
      </w:r>
      <w:r w:rsidRPr="00D93DE1">
        <w:rPr>
          <w:rFonts w:ascii="Arial" w:hAnsi="Arial" w:cs="Arial"/>
          <w:sz w:val="20"/>
          <w:szCs w:val="20"/>
        </w:rPr>
        <w:tab/>
        <w:t>$40,150.00</w:t>
      </w:r>
      <w:r w:rsidRPr="00D93DE1">
        <w:rPr>
          <w:rFonts w:ascii="Arial" w:hAnsi="Arial" w:cs="Arial"/>
          <w:sz w:val="20"/>
          <w:szCs w:val="20"/>
        </w:rPr>
        <w:tab/>
      </w:r>
      <w:r w:rsidRPr="00D93DE1">
        <w:rPr>
          <w:rFonts w:ascii="Arial" w:hAnsi="Arial" w:cs="Arial"/>
          <w:sz w:val="20"/>
          <w:szCs w:val="20"/>
        </w:rPr>
        <w:tab/>
      </w:r>
      <w:r w:rsidRPr="00D93DE1">
        <w:rPr>
          <w:rFonts w:ascii="Arial" w:hAnsi="Arial" w:cs="Arial"/>
          <w:sz w:val="20"/>
          <w:szCs w:val="20"/>
        </w:rPr>
        <w:tab/>
        <w:t>$762,850.00</w:t>
      </w:r>
      <w:r w:rsidRPr="00D93DE1">
        <w:rPr>
          <w:rFonts w:ascii="Arial" w:hAnsi="Arial" w:cs="Arial"/>
          <w:sz w:val="20"/>
          <w:szCs w:val="20"/>
        </w:rPr>
        <w:tab/>
      </w:r>
    </w:p>
    <w:p w:rsidR="00D1190C" w:rsidRPr="00D93DE1" w:rsidRDefault="00D1190C" w:rsidP="00D1190C">
      <w:pPr>
        <w:tabs>
          <w:tab w:val="left" w:pos="-1710"/>
          <w:tab w:val="left" w:pos="-1350"/>
          <w:tab w:val="left" w:pos="0"/>
          <w:tab w:val="right" w:pos="4320"/>
          <w:tab w:val="right" w:pos="4500"/>
          <w:tab w:val="right" w:pos="5670"/>
          <w:tab w:val="right" w:pos="7200"/>
          <w:tab w:val="left" w:pos="7470"/>
          <w:tab w:val="left" w:pos="8190"/>
          <w:tab w:val="right" w:pos="9900"/>
        </w:tabs>
        <w:ind w:left="8190" w:hanging="8190"/>
        <w:rPr>
          <w:rFonts w:ascii="Arial" w:hAnsi="Arial" w:cs="Arial"/>
          <w:sz w:val="20"/>
          <w:szCs w:val="20"/>
        </w:rPr>
      </w:pPr>
      <w:r w:rsidRPr="00D93DE1">
        <w:rPr>
          <w:rFonts w:ascii="Arial" w:hAnsi="Arial" w:cs="Arial"/>
          <w:sz w:val="20"/>
          <w:szCs w:val="20"/>
        </w:rPr>
        <w:t>With Plows</w:t>
      </w:r>
      <w:r w:rsidRPr="00D93DE1">
        <w:rPr>
          <w:rFonts w:ascii="Arial" w:hAnsi="Arial" w:cs="Arial"/>
          <w:sz w:val="20"/>
          <w:szCs w:val="20"/>
        </w:rPr>
        <w:tab/>
      </w:r>
    </w:p>
    <w:p w:rsidR="00D1190C" w:rsidRPr="00D93DE1" w:rsidRDefault="00D1190C" w:rsidP="00D1190C">
      <w:pPr>
        <w:tabs>
          <w:tab w:val="left" w:pos="-1710"/>
          <w:tab w:val="left" w:pos="-1350"/>
          <w:tab w:val="left" w:pos="0"/>
          <w:tab w:val="right" w:pos="4320"/>
          <w:tab w:val="right" w:pos="4500"/>
          <w:tab w:val="right" w:pos="5670"/>
          <w:tab w:val="right" w:pos="7200"/>
          <w:tab w:val="left" w:pos="7470"/>
          <w:tab w:val="left" w:pos="8190"/>
          <w:tab w:val="right" w:pos="9900"/>
        </w:tabs>
        <w:ind w:left="8190" w:hanging="8190"/>
        <w:rPr>
          <w:rFonts w:ascii="Arial" w:hAnsi="Arial" w:cs="Arial"/>
          <w:sz w:val="20"/>
          <w:szCs w:val="20"/>
        </w:rPr>
      </w:pPr>
    </w:p>
    <w:p w:rsidR="00D1190C" w:rsidRPr="00D93DE1" w:rsidRDefault="00D1190C" w:rsidP="00D1190C">
      <w:pPr>
        <w:tabs>
          <w:tab w:val="left" w:pos="-1710"/>
          <w:tab w:val="left" w:pos="-1350"/>
          <w:tab w:val="left" w:pos="0"/>
          <w:tab w:val="right" w:pos="4320"/>
          <w:tab w:val="right" w:pos="4500"/>
          <w:tab w:val="right" w:pos="5670"/>
          <w:tab w:val="right" w:pos="7200"/>
          <w:tab w:val="left" w:pos="7470"/>
          <w:tab w:val="left" w:pos="8190"/>
          <w:tab w:val="right" w:pos="9900"/>
        </w:tabs>
        <w:ind w:left="8190" w:hanging="8190"/>
        <w:rPr>
          <w:rFonts w:ascii="Arial" w:hAnsi="Arial" w:cs="Arial"/>
          <w:sz w:val="20"/>
          <w:szCs w:val="20"/>
        </w:rPr>
      </w:pPr>
      <w:r w:rsidRPr="00D93DE1">
        <w:rPr>
          <w:rFonts w:ascii="Arial" w:hAnsi="Arial" w:cs="Arial"/>
          <w:sz w:val="20"/>
          <w:szCs w:val="20"/>
        </w:rPr>
        <w:t>95 Gallon Garbage Carts</w:t>
      </w:r>
      <w:r w:rsidRPr="00D93DE1">
        <w:rPr>
          <w:rFonts w:ascii="Arial" w:hAnsi="Arial" w:cs="Arial"/>
          <w:sz w:val="20"/>
          <w:szCs w:val="20"/>
        </w:rPr>
        <w:tab/>
        <w:t>$369,600.00</w:t>
      </w:r>
      <w:r w:rsidRPr="00D93DE1">
        <w:rPr>
          <w:rFonts w:ascii="Arial" w:hAnsi="Arial" w:cs="Arial"/>
          <w:sz w:val="20"/>
          <w:szCs w:val="20"/>
        </w:rPr>
        <w:tab/>
      </w:r>
      <w:r w:rsidRPr="00D93DE1">
        <w:rPr>
          <w:rFonts w:ascii="Arial" w:hAnsi="Arial" w:cs="Arial"/>
          <w:sz w:val="20"/>
          <w:szCs w:val="20"/>
        </w:rPr>
        <w:tab/>
        <w:t>$369,600.00</w:t>
      </w:r>
      <w:r w:rsidRPr="00D93DE1">
        <w:rPr>
          <w:rFonts w:ascii="Arial" w:hAnsi="Arial" w:cs="Arial"/>
          <w:sz w:val="20"/>
          <w:szCs w:val="20"/>
        </w:rPr>
        <w:tab/>
        <w:t>$18,480.00</w:t>
      </w:r>
      <w:r w:rsidRPr="00D93DE1">
        <w:rPr>
          <w:rFonts w:ascii="Arial" w:hAnsi="Arial" w:cs="Arial"/>
          <w:sz w:val="20"/>
          <w:szCs w:val="20"/>
        </w:rPr>
        <w:tab/>
      </w:r>
      <w:r w:rsidRPr="00D93DE1">
        <w:rPr>
          <w:rFonts w:ascii="Arial" w:hAnsi="Arial" w:cs="Arial"/>
          <w:sz w:val="20"/>
          <w:szCs w:val="20"/>
        </w:rPr>
        <w:tab/>
      </w:r>
      <w:r w:rsidRPr="00D93DE1">
        <w:rPr>
          <w:rFonts w:ascii="Arial" w:hAnsi="Arial" w:cs="Arial"/>
          <w:sz w:val="20"/>
          <w:szCs w:val="20"/>
        </w:rPr>
        <w:tab/>
        <w:t>$351,120.00</w:t>
      </w:r>
    </w:p>
    <w:p w:rsidR="00D1190C" w:rsidRPr="00D93DE1" w:rsidRDefault="00D1190C" w:rsidP="00D1190C">
      <w:pPr>
        <w:tabs>
          <w:tab w:val="left" w:pos="-1710"/>
          <w:tab w:val="left" w:pos="-1350"/>
          <w:tab w:val="left" w:pos="0"/>
          <w:tab w:val="right" w:pos="4320"/>
          <w:tab w:val="right" w:pos="4500"/>
          <w:tab w:val="right" w:pos="5670"/>
          <w:tab w:val="right" w:pos="7200"/>
          <w:tab w:val="left" w:pos="7470"/>
          <w:tab w:val="left" w:pos="8190"/>
          <w:tab w:val="right" w:pos="9900"/>
        </w:tabs>
        <w:ind w:left="8190" w:hanging="8190"/>
        <w:rPr>
          <w:rFonts w:ascii="Arial" w:hAnsi="Arial" w:cs="Arial"/>
          <w:sz w:val="20"/>
          <w:szCs w:val="20"/>
        </w:rPr>
      </w:pPr>
    </w:p>
    <w:p w:rsidR="00D1190C" w:rsidRDefault="00D1190C" w:rsidP="00D1190C">
      <w:pPr>
        <w:tabs>
          <w:tab w:val="left" w:pos="-1710"/>
          <w:tab w:val="left" w:pos="-1350"/>
          <w:tab w:val="left" w:pos="0"/>
          <w:tab w:val="right" w:pos="4320"/>
          <w:tab w:val="right" w:pos="4500"/>
          <w:tab w:val="right" w:pos="5670"/>
          <w:tab w:val="right" w:pos="7200"/>
          <w:tab w:val="left" w:pos="7470"/>
          <w:tab w:val="left" w:pos="8190"/>
          <w:tab w:val="right" w:pos="9900"/>
        </w:tabs>
        <w:ind w:left="8190" w:hanging="8190"/>
        <w:rPr>
          <w:rFonts w:ascii="Arial" w:hAnsi="Arial" w:cs="Arial"/>
          <w:sz w:val="20"/>
          <w:szCs w:val="20"/>
        </w:rPr>
      </w:pPr>
      <w:r w:rsidRPr="00D93DE1">
        <w:rPr>
          <w:rFonts w:ascii="Arial" w:hAnsi="Arial" w:cs="Arial"/>
          <w:sz w:val="20"/>
          <w:szCs w:val="20"/>
        </w:rPr>
        <w:t>Asphalt</w:t>
      </w:r>
      <w:r w:rsidRPr="00D93DE1">
        <w:rPr>
          <w:rFonts w:ascii="Arial" w:hAnsi="Arial" w:cs="Arial"/>
          <w:sz w:val="20"/>
          <w:szCs w:val="20"/>
        </w:rPr>
        <w:tab/>
        <w:t>$110,000.00</w:t>
      </w:r>
      <w:r w:rsidRPr="00D93DE1">
        <w:rPr>
          <w:rFonts w:ascii="Arial" w:hAnsi="Arial" w:cs="Arial"/>
          <w:sz w:val="20"/>
          <w:szCs w:val="20"/>
        </w:rPr>
        <w:tab/>
      </w:r>
      <w:r w:rsidRPr="00D93DE1">
        <w:rPr>
          <w:rFonts w:ascii="Arial" w:hAnsi="Arial" w:cs="Arial"/>
          <w:sz w:val="20"/>
          <w:szCs w:val="20"/>
        </w:rPr>
        <w:tab/>
        <w:t>$110,000.00</w:t>
      </w:r>
      <w:r w:rsidRPr="00D93DE1">
        <w:rPr>
          <w:rFonts w:ascii="Arial" w:hAnsi="Arial" w:cs="Arial"/>
          <w:sz w:val="20"/>
          <w:szCs w:val="20"/>
        </w:rPr>
        <w:tab/>
        <w:t>$5,500.00</w:t>
      </w:r>
      <w:r w:rsidRPr="00D93DE1">
        <w:rPr>
          <w:rFonts w:ascii="Arial" w:hAnsi="Arial" w:cs="Arial"/>
          <w:sz w:val="20"/>
          <w:szCs w:val="20"/>
        </w:rPr>
        <w:tab/>
      </w:r>
      <w:r w:rsidRPr="00D93DE1">
        <w:rPr>
          <w:rFonts w:ascii="Arial" w:hAnsi="Arial" w:cs="Arial"/>
          <w:sz w:val="20"/>
          <w:szCs w:val="20"/>
        </w:rPr>
        <w:tab/>
      </w:r>
      <w:r w:rsidRPr="00D93DE1">
        <w:rPr>
          <w:rFonts w:ascii="Arial" w:hAnsi="Arial" w:cs="Arial"/>
          <w:sz w:val="20"/>
          <w:szCs w:val="20"/>
        </w:rPr>
        <w:tab/>
        <w:t>$104,500.00</w:t>
      </w:r>
    </w:p>
    <w:p w:rsidR="00D1190C" w:rsidRDefault="00D1190C" w:rsidP="00D1190C">
      <w:pPr>
        <w:tabs>
          <w:tab w:val="left" w:pos="-1710"/>
          <w:tab w:val="left" w:pos="-1350"/>
          <w:tab w:val="left" w:pos="0"/>
          <w:tab w:val="right" w:pos="4320"/>
          <w:tab w:val="right" w:pos="4500"/>
          <w:tab w:val="right" w:pos="5670"/>
          <w:tab w:val="right" w:pos="7200"/>
          <w:tab w:val="left" w:pos="7470"/>
          <w:tab w:val="left" w:pos="8190"/>
          <w:tab w:val="right" w:pos="9900"/>
        </w:tabs>
        <w:ind w:left="8190" w:hanging="8190"/>
        <w:rPr>
          <w:rFonts w:ascii="Arial" w:hAnsi="Arial" w:cs="Arial"/>
          <w:sz w:val="20"/>
          <w:szCs w:val="20"/>
        </w:rPr>
      </w:pPr>
    </w:p>
    <w:p w:rsidR="00D1190C" w:rsidRPr="00D93DE1" w:rsidRDefault="00D1190C" w:rsidP="00D1190C">
      <w:pPr>
        <w:tabs>
          <w:tab w:val="left" w:pos="-1710"/>
          <w:tab w:val="left" w:pos="-1350"/>
          <w:tab w:val="left" w:pos="0"/>
          <w:tab w:val="right" w:pos="4320"/>
          <w:tab w:val="right" w:pos="4500"/>
          <w:tab w:val="right" w:pos="5670"/>
          <w:tab w:val="right" w:pos="7200"/>
          <w:tab w:val="left" w:pos="7470"/>
          <w:tab w:val="left" w:pos="8190"/>
          <w:tab w:val="right" w:pos="9900"/>
        </w:tabs>
        <w:ind w:left="8190" w:hanging="8190"/>
        <w:rPr>
          <w:rFonts w:ascii="Arial" w:hAnsi="Arial" w:cs="Arial"/>
          <w:sz w:val="20"/>
          <w:szCs w:val="20"/>
        </w:rPr>
      </w:pPr>
      <w:r>
        <w:rPr>
          <w:rFonts w:ascii="Arial" w:hAnsi="Arial" w:cs="Arial"/>
          <w:sz w:val="20"/>
          <w:szCs w:val="20"/>
        </w:rPr>
        <w:tab/>
      </w:r>
    </w:p>
    <w:p w:rsidR="00D1190C" w:rsidRPr="00D93DE1" w:rsidRDefault="00D1190C" w:rsidP="00D1190C">
      <w:pPr>
        <w:tabs>
          <w:tab w:val="left" w:pos="-1710"/>
          <w:tab w:val="left" w:pos="-1350"/>
          <w:tab w:val="left" w:pos="0"/>
          <w:tab w:val="right" w:pos="4320"/>
          <w:tab w:val="right" w:pos="4500"/>
          <w:tab w:val="right" w:pos="5850"/>
          <w:tab w:val="right" w:pos="7200"/>
          <w:tab w:val="left" w:pos="7470"/>
          <w:tab w:val="left" w:pos="8190"/>
          <w:tab w:val="right" w:pos="9900"/>
        </w:tabs>
        <w:ind w:left="8190" w:hanging="8190"/>
        <w:rPr>
          <w:rFonts w:ascii="Arial" w:hAnsi="Arial" w:cs="Arial"/>
          <w:sz w:val="20"/>
          <w:szCs w:val="20"/>
        </w:rPr>
      </w:pPr>
    </w:p>
    <w:p w:rsidR="00D1190C" w:rsidRPr="002F420F" w:rsidRDefault="002F420F" w:rsidP="002F420F">
      <w:pPr>
        <w:ind w:left="1440" w:hanging="1440"/>
        <w:rPr>
          <w:rFonts w:ascii="Arial" w:hAnsi="Arial" w:cs="Arial"/>
        </w:rPr>
      </w:pPr>
      <w:r>
        <w:rPr>
          <w:rFonts w:ascii="Arial" w:hAnsi="Arial" w:cs="Arial"/>
        </w:rPr>
        <w:t>2016-14</w:t>
      </w:r>
      <w:r w:rsidR="00FB0BB6">
        <w:rPr>
          <w:rFonts w:ascii="Arial" w:hAnsi="Arial" w:cs="Arial"/>
        </w:rPr>
        <w:t>2</w:t>
      </w:r>
      <w:r>
        <w:rPr>
          <w:rFonts w:ascii="Arial" w:hAnsi="Arial" w:cs="Arial"/>
        </w:rPr>
        <w:tab/>
      </w:r>
      <w:r w:rsidR="00D1190C" w:rsidRPr="002F420F">
        <w:rPr>
          <w:rFonts w:ascii="Arial" w:hAnsi="Arial" w:cs="Arial"/>
        </w:rPr>
        <w:t>Resolution approving the transfer of 2015 appropriations in the amount of $232,400.00 in accordance with the provisions of the Revised Statute 40A:4-58.</w:t>
      </w:r>
    </w:p>
    <w:p w:rsidR="00D1190C" w:rsidRDefault="00D1190C" w:rsidP="00D1190C">
      <w:pPr>
        <w:rPr>
          <w:rFonts w:ascii="Arial" w:hAnsi="Arial" w:cs="Arial"/>
        </w:rPr>
      </w:pPr>
    </w:p>
    <w:p w:rsidR="00D1190C" w:rsidRPr="00FB0BB6" w:rsidRDefault="00D1190C" w:rsidP="00E357C1">
      <w:pPr>
        <w:pStyle w:val="ListParagraph"/>
        <w:numPr>
          <w:ilvl w:val="1"/>
          <w:numId w:val="12"/>
        </w:numPr>
        <w:ind w:left="1440" w:hanging="1440"/>
        <w:rPr>
          <w:rFonts w:ascii="Arial" w:hAnsi="Arial" w:cs="Arial"/>
        </w:rPr>
      </w:pPr>
      <w:r w:rsidRPr="00FB0BB6">
        <w:rPr>
          <w:rFonts w:ascii="Arial" w:hAnsi="Arial" w:cs="Arial"/>
        </w:rPr>
        <w:t>Resolution authorizing the filing of a Municipal Recycling Grant application form with the New Jersey Department of Environmental Protection and Energy, Office of Recycling for year 2015.</w:t>
      </w:r>
    </w:p>
    <w:p w:rsidR="00D1190C" w:rsidRPr="00910C22" w:rsidRDefault="00D1190C" w:rsidP="00D1190C">
      <w:pPr>
        <w:pStyle w:val="ListParagraph"/>
        <w:rPr>
          <w:rFonts w:ascii="Arial" w:hAnsi="Arial" w:cs="Arial"/>
        </w:rPr>
      </w:pPr>
    </w:p>
    <w:p w:rsidR="00D1190C" w:rsidRPr="00DB46C6" w:rsidRDefault="00D1190C" w:rsidP="00FB0BB6">
      <w:pPr>
        <w:pStyle w:val="ListParagraph"/>
        <w:numPr>
          <w:ilvl w:val="1"/>
          <w:numId w:val="12"/>
        </w:numPr>
        <w:ind w:left="1440" w:hanging="1440"/>
        <w:rPr>
          <w:rFonts w:ascii="Arial" w:hAnsi="Arial" w:cs="Arial"/>
        </w:rPr>
      </w:pPr>
      <w:r w:rsidRPr="00DB46C6">
        <w:rPr>
          <w:rFonts w:ascii="Arial" w:hAnsi="Arial" w:cs="Arial"/>
        </w:rPr>
        <w:t>Resolution amending resolution 2015-225 authorizing the participation in the United States Department of Defense 1033 Program to include a specific piece of equipment.</w:t>
      </w:r>
    </w:p>
    <w:p w:rsidR="00D1190C" w:rsidRPr="00540B7F" w:rsidRDefault="00D1190C" w:rsidP="00D1190C">
      <w:pPr>
        <w:pStyle w:val="ListParagraph"/>
        <w:rPr>
          <w:rFonts w:ascii="Arial" w:hAnsi="Arial" w:cs="Arial"/>
        </w:rPr>
      </w:pPr>
    </w:p>
    <w:p w:rsidR="00D1190C" w:rsidRPr="00DB46C6" w:rsidRDefault="00DB46C6" w:rsidP="00DB46C6">
      <w:pPr>
        <w:ind w:left="1440" w:hanging="1440"/>
        <w:rPr>
          <w:rFonts w:ascii="Arial" w:hAnsi="Arial" w:cs="Arial"/>
        </w:rPr>
      </w:pPr>
      <w:r>
        <w:rPr>
          <w:rFonts w:ascii="Arial" w:hAnsi="Arial" w:cs="Arial"/>
        </w:rPr>
        <w:t>2016-14</w:t>
      </w:r>
      <w:r w:rsidR="00FB0BB6">
        <w:rPr>
          <w:rFonts w:ascii="Arial" w:hAnsi="Arial" w:cs="Arial"/>
        </w:rPr>
        <w:t>5</w:t>
      </w:r>
      <w:r>
        <w:rPr>
          <w:rFonts w:ascii="Arial" w:hAnsi="Arial" w:cs="Arial"/>
        </w:rPr>
        <w:tab/>
      </w:r>
      <w:r w:rsidR="00D1190C" w:rsidRPr="00DB46C6">
        <w:rPr>
          <w:rFonts w:ascii="Arial" w:hAnsi="Arial" w:cs="Arial"/>
        </w:rPr>
        <w:t>Resolution honoring RAQUELE STRICKLAND during Woman’s History Month 2016.</w:t>
      </w:r>
    </w:p>
    <w:p w:rsidR="00D1190C" w:rsidRPr="009A010A" w:rsidRDefault="00D1190C" w:rsidP="00D1190C">
      <w:pPr>
        <w:pStyle w:val="ListParagraph"/>
        <w:rPr>
          <w:rFonts w:ascii="Arial" w:hAnsi="Arial" w:cs="Arial"/>
        </w:rPr>
      </w:pPr>
    </w:p>
    <w:p w:rsidR="00D1190C" w:rsidRPr="00FB0BB6" w:rsidRDefault="00D1190C" w:rsidP="00FB0BB6">
      <w:pPr>
        <w:pStyle w:val="ListParagraph"/>
        <w:numPr>
          <w:ilvl w:val="1"/>
          <w:numId w:val="13"/>
        </w:numPr>
        <w:rPr>
          <w:rFonts w:ascii="Arial" w:hAnsi="Arial" w:cs="Arial"/>
        </w:rPr>
      </w:pPr>
      <w:r w:rsidRPr="00FB0BB6">
        <w:rPr>
          <w:rFonts w:ascii="Arial" w:hAnsi="Arial" w:cs="Arial"/>
        </w:rPr>
        <w:t>Resolution authorizing the cancelation of tax sale certificate premium monies.</w:t>
      </w:r>
    </w:p>
    <w:p w:rsidR="00D1190C" w:rsidRPr="00B664D1" w:rsidRDefault="00D1190C" w:rsidP="00D1190C">
      <w:pPr>
        <w:pStyle w:val="ListParagraph"/>
        <w:rPr>
          <w:rFonts w:ascii="Arial" w:hAnsi="Arial" w:cs="Arial"/>
        </w:rPr>
      </w:pPr>
    </w:p>
    <w:p w:rsidR="00D1190C" w:rsidRPr="002B4A97" w:rsidRDefault="00D1190C" w:rsidP="00FB0BB6">
      <w:pPr>
        <w:pStyle w:val="ListParagraph"/>
        <w:numPr>
          <w:ilvl w:val="1"/>
          <w:numId w:val="13"/>
        </w:numPr>
        <w:rPr>
          <w:rFonts w:ascii="Arial" w:hAnsi="Arial" w:cs="Arial"/>
        </w:rPr>
      </w:pPr>
      <w:r w:rsidRPr="002B4A97">
        <w:rPr>
          <w:rFonts w:ascii="Arial" w:hAnsi="Arial" w:cs="Arial"/>
        </w:rPr>
        <w:t>Self-Examination of Budget Resolution.</w:t>
      </w:r>
    </w:p>
    <w:p w:rsidR="00D1190C" w:rsidRPr="00DC4E5E" w:rsidRDefault="00D1190C" w:rsidP="00D1190C">
      <w:pPr>
        <w:pStyle w:val="ListParagraph"/>
        <w:rPr>
          <w:rFonts w:ascii="Arial" w:hAnsi="Arial" w:cs="Arial"/>
        </w:rPr>
      </w:pPr>
    </w:p>
    <w:p w:rsidR="00D1190C" w:rsidRPr="00D44BD9" w:rsidRDefault="00D1190C" w:rsidP="00D44BD9">
      <w:pPr>
        <w:pStyle w:val="ListParagraph"/>
        <w:numPr>
          <w:ilvl w:val="1"/>
          <w:numId w:val="13"/>
        </w:numPr>
        <w:ind w:left="1440" w:hanging="1440"/>
        <w:rPr>
          <w:rFonts w:ascii="Arial" w:hAnsi="Arial" w:cs="Arial"/>
        </w:rPr>
      </w:pPr>
      <w:r w:rsidRPr="00D44BD9">
        <w:rPr>
          <w:rFonts w:ascii="Arial" w:hAnsi="Arial" w:cs="Arial"/>
        </w:rPr>
        <w:t>Resolution approving the introduction of the Calendar Year 2016 Special Improvement District Budget and setting the hearing</w:t>
      </w:r>
      <w:r w:rsidR="002B4A97" w:rsidRPr="00D44BD9">
        <w:rPr>
          <w:rFonts w:ascii="Arial" w:hAnsi="Arial" w:cs="Arial"/>
        </w:rPr>
        <w:t xml:space="preserve"> date</w:t>
      </w:r>
      <w:r w:rsidRPr="00D44BD9">
        <w:rPr>
          <w:rFonts w:ascii="Arial" w:hAnsi="Arial" w:cs="Arial"/>
        </w:rPr>
        <w:t xml:space="preserve"> on the Budget.</w:t>
      </w:r>
    </w:p>
    <w:p w:rsidR="00D44BD9" w:rsidRPr="00D44BD9" w:rsidRDefault="00D44BD9" w:rsidP="00D44BD9">
      <w:pPr>
        <w:pStyle w:val="ListParagraph"/>
        <w:rPr>
          <w:rFonts w:ascii="Arial" w:hAnsi="Arial" w:cs="Arial"/>
        </w:rPr>
      </w:pPr>
    </w:p>
    <w:p w:rsidR="00D44BD9" w:rsidRDefault="00D44BD9" w:rsidP="00D44BD9">
      <w:pPr>
        <w:pStyle w:val="ListParagraph"/>
        <w:numPr>
          <w:ilvl w:val="1"/>
          <w:numId w:val="13"/>
        </w:numPr>
        <w:rPr>
          <w:rFonts w:ascii="Arial" w:hAnsi="Arial" w:cs="Arial"/>
        </w:rPr>
      </w:pPr>
      <w:r>
        <w:rPr>
          <w:rFonts w:ascii="Arial" w:hAnsi="Arial" w:cs="Arial"/>
        </w:rPr>
        <w:t xml:space="preserve">Resolution honoring Mary </w:t>
      </w:r>
      <w:proofErr w:type="spellStart"/>
      <w:r>
        <w:rPr>
          <w:rFonts w:ascii="Arial" w:hAnsi="Arial" w:cs="Arial"/>
        </w:rPr>
        <w:t>Kostiushko</w:t>
      </w:r>
      <w:proofErr w:type="spellEnd"/>
      <w:r>
        <w:rPr>
          <w:rFonts w:ascii="Arial" w:hAnsi="Arial" w:cs="Arial"/>
        </w:rPr>
        <w:t xml:space="preserve"> during Woman’s History Month 2016</w:t>
      </w:r>
    </w:p>
    <w:p w:rsidR="00D44BD9" w:rsidRPr="00D44BD9" w:rsidRDefault="00D44BD9" w:rsidP="00D44BD9">
      <w:pPr>
        <w:pStyle w:val="ListParagraph"/>
        <w:rPr>
          <w:rFonts w:ascii="Arial" w:hAnsi="Arial" w:cs="Arial"/>
        </w:rPr>
      </w:pPr>
    </w:p>
    <w:p w:rsidR="00D44BD9" w:rsidRDefault="00D44BD9" w:rsidP="00D44BD9">
      <w:pPr>
        <w:pStyle w:val="ListParagraph"/>
        <w:numPr>
          <w:ilvl w:val="1"/>
          <w:numId w:val="13"/>
        </w:numPr>
        <w:ind w:left="1440" w:hanging="1440"/>
        <w:rPr>
          <w:rFonts w:ascii="Arial" w:hAnsi="Arial" w:cs="Arial"/>
        </w:rPr>
      </w:pPr>
      <w:r>
        <w:rPr>
          <w:rFonts w:ascii="Arial" w:hAnsi="Arial" w:cs="Arial"/>
        </w:rPr>
        <w:t xml:space="preserve">Resolution amending Resolution 2016-87 and authorizing the Planning Board to investigate whether the property commonly known on the City’s Tax Maps as Block 469, Lot 38.03 should be designated as an area in need of redevelopment pursuant to the Local Redevelopment and Housing Law, N.J.S.A. 40A:12A-1, et seq. </w:t>
      </w:r>
    </w:p>
    <w:p w:rsidR="00D44BD9" w:rsidRPr="00D44BD9" w:rsidRDefault="00D44BD9" w:rsidP="00D44BD9">
      <w:pPr>
        <w:pStyle w:val="ListParagraph"/>
        <w:rPr>
          <w:rFonts w:ascii="Arial" w:hAnsi="Arial" w:cs="Arial"/>
        </w:rPr>
      </w:pPr>
    </w:p>
    <w:p w:rsidR="00D1190C" w:rsidRPr="003011EC" w:rsidRDefault="00D44BD9" w:rsidP="000D6F61">
      <w:pPr>
        <w:pStyle w:val="ListParagraph"/>
        <w:numPr>
          <w:ilvl w:val="1"/>
          <w:numId w:val="13"/>
        </w:numPr>
        <w:ind w:left="1440" w:hanging="1440"/>
        <w:rPr>
          <w:rFonts w:ascii="Arial" w:hAnsi="Arial" w:cs="Arial"/>
        </w:rPr>
      </w:pPr>
      <w:r w:rsidRPr="003011EC">
        <w:rPr>
          <w:rFonts w:ascii="Arial" w:hAnsi="Arial" w:cs="Arial"/>
        </w:rPr>
        <w:t>Resolution appointing Brown and Brown as risk manager for the City of Linden</w:t>
      </w:r>
      <w:r w:rsidR="003011EC" w:rsidRPr="003011EC">
        <w:rPr>
          <w:rFonts w:ascii="Arial" w:hAnsi="Arial" w:cs="Arial"/>
        </w:rPr>
        <w:t xml:space="preserve"> for 2016.</w:t>
      </w:r>
    </w:p>
    <w:p w:rsidR="00394281" w:rsidRDefault="00394281" w:rsidP="00D1190C">
      <w:pPr>
        <w:pStyle w:val="ListParagraph"/>
        <w:jc w:val="center"/>
        <w:rPr>
          <w:rFonts w:ascii="Arial" w:hAnsi="Arial" w:cs="Arial"/>
          <w:b/>
        </w:rPr>
      </w:pPr>
    </w:p>
    <w:p w:rsidR="00394281" w:rsidRDefault="00394281" w:rsidP="00D1190C">
      <w:pPr>
        <w:pStyle w:val="ListParagraph"/>
        <w:jc w:val="center"/>
        <w:rPr>
          <w:rFonts w:ascii="Arial" w:hAnsi="Arial" w:cs="Arial"/>
          <w:b/>
        </w:rPr>
      </w:pPr>
    </w:p>
    <w:p w:rsidR="00394281" w:rsidRDefault="00394281" w:rsidP="00D1190C">
      <w:pPr>
        <w:pStyle w:val="ListParagraph"/>
        <w:jc w:val="center"/>
        <w:rPr>
          <w:rFonts w:ascii="Arial" w:hAnsi="Arial" w:cs="Arial"/>
          <w:b/>
        </w:rPr>
      </w:pPr>
    </w:p>
    <w:p w:rsidR="00D1190C" w:rsidRDefault="00D73724" w:rsidP="00D1190C">
      <w:pPr>
        <w:pStyle w:val="ListParagraph"/>
        <w:jc w:val="center"/>
        <w:rPr>
          <w:rFonts w:ascii="Arial" w:hAnsi="Arial" w:cs="Arial"/>
          <w:b/>
        </w:rPr>
      </w:pPr>
      <w:r>
        <w:rPr>
          <w:rFonts w:ascii="Arial" w:hAnsi="Arial" w:cs="Arial"/>
          <w:b/>
        </w:rPr>
        <w:lastRenderedPageBreak/>
        <w:t xml:space="preserve">                                                                                                                                                                                                                                                                                                                                                                                                                                                                               </w:t>
      </w:r>
      <w:r w:rsidR="00D1190C">
        <w:rPr>
          <w:rFonts w:ascii="Arial" w:hAnsi="Arial" w:cs="Arial"/>
          <w:b/>
        </w:rPr>
        <w:t>ORDINANCES FOR CONSIDERATION AT THE</w:t>
      </w:r>
    </w:p>
    <w:p w:rsidR="00D1190C" w:rsidRDefault="00D1190C" w:rsidP="00D1190C">
      <w:pPr>
        <w:pStyle w:val="ListParagraph"/>
        <w:jc w:val="center"/>
        <w:rPr>
          <w:rFonts w:ascii="Arial" w:hAnsi="Arial" w:cs="Arial"/>
          <w:b/>
        </w:rPr>
      </w:pPr>
      <w:r>
        <w:rPr>
          <w:rFonts w:ascii="Arial" w:hAnsi="Arial" w:cs="Arial"/>
          <w:b/>
        </w:rPr>
        <w:t>MARCH 15, 2016 COUNCIL MEETING</w:t>
      </w:r>
    </w:p>
    <w:p w:rsidR="00D1190C" w:rsidRDefault="00D1190C" w:rsidP="00D1190C">
      <w:pPr>
        <w:pStyle w:val="ListParagraph"/>
        <w:jc w:val="center"/>
        <w:rPr>
          <w:rFonts w:ascii="Arial" w:hAnsi="Arial" w:cs="Arial"/>
          <w:b/>
        </w:rPr>
      </w:pPr>
    </w:p>
    <w:p w:rsidR="00D1190C" w:rsidRPr="009D75C7" w:rsidRDefault="009D75C7" w:rsidP="009D75C7">
      <w:pPr>
        <w:ind w:left="1440" w:hanging="1530"/>
        <w:rPr>
          <w:rFonts w:ascii="Arial" w:hAnsi="Arial" w:cs="Arial"/>
        </w:rPr>
      </w:pPr>
      <w:r>
        <w:rPr>
          <w:rFonts w:ascii="Arial" w:hAnsi="Arial" w:cs="Arial"/>
        </w:rPr>
        <w:t>#60-14</w:t>
      </w:r>
      <w:r>
        <w:rPr>
          <w:rFonts w:ascii="Arial" w:hAnsi="Arial" w:cs="Arial"/>
        </w:rPr>
        <w:tab/>
      </w:r>
      <w:r w:rsidR="00D1190C" w:rsidRPr="009D75C7">
        <w:rPr>
          <w:rFonts w:ascii="Arial" w:hAnsi="Arial" w:cs="Arial"/>
        </w:rPr>
        <w:t>Bond ordinance authorizing the HVAC conversion at firehouses and appropriating $44,000.00 therefore and authorizing the issuance of $41,800.00 in bonds or notes to finance part of the cost thereof.</w:t>
      </w:r>
    </w:p>
    <w:p w:rsidR="00D1190C" w:rsidRDefault="00D1190C" w:rsidP="00D1190C">
      <w:pPr>
        <w:pStyle w:val="ListParagraph"/>
        <w:rPr>
          <w:rFonts w:ascii="Arial" w:hAnsi="Arial" w:cs="Arial"/>
        </w:rPr>
      </w:pPr>
    </w:p>
    <w:p w:rsidR="00D1190C" w:rsidRPr="009D75C7" w:rsidRDefault="009D75C7" w:rsidP="009D75C7">
      <w:pPr>
        <w:ind w:left="1440" w:hanging="1440"/>
        <w:rPr>
          <w:rFonts w:ascii="Arial" w:hAnsi="Arial" w:cs="Arial"/>
        </w:rPr>
      </w:pPr>
      <w:r>
        <w:rPr>
          <w:rFonts w:ascii="Arial" w:hAnsi="Arial" w:cs="Arial"/>
        </w:rPr>
        <w:t>#60-15</w:t>
      </w:r>
      <w:r>
        <w:rPr>
          <w:rFonts w:ascii="Arial" w:hAnsi="Arial" w:cs="Arial"/>
        </w:rPr>
        <w:tab/>
      </w:r>
      <w:r w:rsidR="00D1190C" w:rsidRPr="009D75C7">
        <w:rPr>
          <w:rFonts w:ascii="Arial" w:hAnsi="Arial" w:cs="Arial"/>
        </w:rPr>
        <w:t>Bond ordinance authorizing the acquisition of Asphalt for the Public Works Department and appropriating $110,000.00 therefore and authorizing the issuance of $104,500.00 in bonds or notes to finance part of the cost thereof.</w:t>
      </w:r>
    </w:p>
    <w:p w:rsidR="00D1190C" w:rsidRPr="007226BC" w:rsidRDefault="00D1190C" w:rsidP="00D1190C">
      <w:pPr>
        <w:pStyle w:val="ListParagraph"/>
        <w:rPr>
          <w:rFonts w:ascii="Arial" w:hAnsi="Arial" w:cs="Arial"/>
        </w:rPr>
      </w:pPr>
    </w:p>
    <w:p w:rsidR="00D1190C" w:rsidRDefault="00D1190C" w:rsidP="00D1190C">
      <w:pPr>
        <w:pStyle w:val="ListParagraph"/>
        <w:rPr>
          <w:rFonts w:ascii="Arial" w:hAnsi="Arial" w:cs="Arial"/>
        </w:rPr>
      </w:pPr>
    </w:p>
    <w:p w:rsidR="00D1190C" w:rsidRPr="009D75C7" w:rsidRDefault="009D75C7" w:rsidP="009D75C7">
      <w:pPr>
        <w:ind w:left="1440" w:hanging="1440"/>
        <w:rPr>
          <w:rFonts w:ascii="Arial" w:hAnsi="Arial" w:cs="Arial"/>
        </w:rPr>
      </w:pPr>
      <w:r>
        <w:rPr>
          <w:rFonts w:ascii="Arial" w:hAnsi="Arial" w:cs="Arial"/>
        </w:rPr>
        <w:t>#60-16</w:t>
      </w:r>
      <w:r>
        <w:rPr>
          <w:rFonts w:ascii="Arial" w:hAnsi="Arial" w:cs="Arial"/>
        </w:rPr>
        <w:tab/>
      </w:r>
      <w:r w:rsidR="00D1190C" w:rsidRPr="009D75C7">
        <w:rPr>
          <w:rFonts w:ascii="Arial" w:hAnsi="Arial" w:cs="Arial"/>
        </w:rPr>
        <w:t>Bond ordinance authorizing the acquisition of sport utility vehicles for the Police Department and appropriating $198,000.00 therefore and authorizing the issuance of $188,100.00 in bonds or notes to finance part of the cost thereof.</w:t>
      </w:r>
    </w:p>
    <w:p w:rsidR="00D1190C" w:rsidRDefault="00D1190C" w:rsidP="00D1190C">
      <w:pPr>
        <w:pStyle w:val="ListParagraph"/>
        <w:rPr>
          <w:rFonts w:ascii="Arial" w:hAnsi="Arial" w:cs="Arial"/>
        </w:rPr>
      </w:pPr>
    </w:p>
    <w:p w:rsidR="00D1190C" w:rsidRPr="009D75C7" w:rsidRDefault="009D75C7" w:rsidP="009D75C7">
      <w:pPr>
        <w:ind w:left="1440" w:hanging="1440"/>
        <w:rPr>
          <w:rFonts w:ascii="Arial" w:hAnsi="Arial" w:cs="Arial"/>
        </w:rPr>
      </w:pPr>
      <w:r>
        <w:rPr>
          <w:rFonts w:ascii="Arial" w:hAnsi="Arial" w:cs="Arial"/>
        </w:rPr>
        <w:t>#60-17</w:t>
      </w:r>
      <w:r>
        <w:rPr>
          <w:rFonts w:ascii="Arial" w:hAnsi="Arial" w:cs="Arial"/>
        </w:rPr>
        <w:tab/>
      </w:r>
      <w:r w:rsidR="00D1190C" w:rsidRPr="009D75C7">
        <w:rPr>
          <w:rFonts w:ascii="Arial" w:hAnsi="Arial" w:cs="Arial"/>
        </w:rPr>
        <w:t xml:space="preserve">Bond ordinance authorizing the implementation of a streetscape project along the Wood Avenue corridor and appropriating $990,000.00 therefore and authorizing the issuance of $940,500.00 in bonds or notes to finance part of the cost thereof. </w:t>
      </w:r>
    </w:p>
    <w:p w:rsidR="00D1190C" w:rsidRPr="007226BC" w:rsidRDefault="00D1190C" w:rsidP="00D1190C">
      <w:pPr>
        <w:pStyle w:val="ListParagraph"/>
        <w:rPr>
          <w:rFonts w:ascii="Arial" w:hAnsi="Arial" w:cs="Arial"/>
        </w:rPr>
      </w:pPr>
    </w:p>
    <w:p w:rsidR="00D1190C" w:rsidRPr="00D80360" w:rsidRDefault="00D1190C" w:rsidP="00D1190C">
      <w:pPr>
        <w:rPr>
          <w:rFonts w:ascii="Arial" w:hAnsi="Arial" w:cs="Arial"/>
        </w:rPr>
      </w:pPr>
    </w:p>
    <w:p w:rsidR="00D1190C" w:rsidRPr="009D75C7" w:rsidRDefault="009D75C7" w:rsidP="009D75C7">
      <w:pPr>
        <w:ind w:left="1440" w:hanging="1440"/>
        <w:rPr>
          <w:rFonts w:ascii="Arial" w:hAnsi="Arial" w:cs="Arial"/>
        </w:rPr>
      </w:pPr>
      <w:r>
        <w:rPr>
          <w:rFonts w:ascii="Arial" w:hAnsi="Arial" w:cs="Arial"/>
        </w:rPr>
        <w:t>#60-18</w:t>
      </w:r>
      <w:r>
        <w:rPr>
          <w:rFonts w:ascii="Arial" w:hAnsi="Arial" w:cs="Arial"/>
        </w:rPr>
        <w:tab/>
      </w:r>
      <w:r w:rsidR="00D1190C" w:rsidRPr="009D75C7">
        <w:rPr>
          <w:rFonts w:ascii="Arial" w:hAnsi="Arial" w:cs="Arial"/>
        </w:rPr>
        <w:t xml:space="preserve">Bond ordinance authorizing the acquisition of various items of capital equipment for the Public Works Department and appropriating $1,172,600.00 therefore and authorizing the issuance of $1,113,970.00 in bonds or notes to finance part of the cost thereof. </w:t>
      </w:r>
    </w:p>
    <w:p w:rsidR="00D1190C" w:rsidRPr="007226BC" w:rsidRDefault="00D1190C" w:rsidP="00D1190C">
      <w:pPr>
        <w:pStyle w:val="ListParagraph"/>
        <w:rPr>
          <w:rFonts w:ascii="Arial" w:hAnsi="Arial" w:cs="Arial"/>
        </w:rPr>
      </w:pPr>
    </w:p>
    <w:p w:rsidR="00D1190C" w:rsidRPr="009D75C7" w:rsidRDefault="009D75C7" w:rsidP="009D75C7">
      <w:pPr>
        <w:ind w:left="360" w:hanging="360"/>
        <w:rPr>
          <w:rFonts w:ascii="Arial" w:hAnsi="Arial" w:cs="Arial"/>
        </w:rPr>
      </w:pPr>
      <w:r>
        <w:rPr>
          <w:rFonts w:ascii="Arial" w:hAnsi="Arial" w:cs="Arial"/>
        </w:rPr>
        <w:t>#60-19</w:t>
      </w:r>
      <w:r>
        <w:rPr>
          <w:rFonts w:ascii="Arial" w:hAnsi="Arial" w:cs="Arial"/>
        </w:rPr>
        <w:tab/>
      </w:r>
      <w:r>
        <w:rPr>
          <w:rFonts w:ascii="Arial" w:hAnsi="Arial" w:cs="Arial"/>
        </w:rPr>
        <w:tab/>
      </w:r>
      <w:r w:rsidR="00D1190C" w:rsidRPr="009D75C7">
        <w:rPr>
          <w:rFonts w:ascii="Arial" w:hAnsi="Arial" w:cs="Arial"/>
        </w:rPr>
        <w:t>An ordinance to establish a CAP Bank for Calendar Year 2016.</w:t>
      </w:r>
    </w:p>
    <w:p w:rsidR="00D1190C" w:rsidRPr="007226BC" w:rsidRDefault="00D1190C" w:rsidP="00D1190C">
      <w:pPr>
        <w:pStyle w:val="ListParagraph"/>
        <w:rPr>
          <w:rFonts w:ascii="Arial" w:hAnsi="Arial" w:cs="Arial"/>
        </w:rPr>
      </w:pPr>
    </w:p>
    <w:p w:rsidR="00D1190C" w:rsidRPr="009D75C7" w:rsidRDefault="009D75C7" w:rsidP="009D75C7">
      <w:pPr>
        <w:ind w:left="1440" w:hanging="1440"/>
        <w:rPr>
          <w:rFonts w:ascii="Arial" w:hAnsi="Arial" w:cs="Arial"/>
        </w:rPr>
      </w:pPr>
      <w:r>
        <w:rPr>
          <w:rFonts w:ascii="Arial" w:hAnsi="Arial" w:cs="Arial"/>
        </w:rPr>
        <w:t>#60-20</w:t>
      </w:r>
      <w:r>
        <w:rPr>
          <w:rFonts w:ascii="Arial" w:hAnsi="Arial" w:cs="Arial"/>
        </w:rPr>
        <w:tab/>
      </w:r>
      <w:proofErr w:type="gramStart"/>
      <w:r w:rsidR="00D1190C" w:rsidRPr="009D75C7">
        <w:rPr>
          <w:rFonts w:ascii="Arial" w:hAnsi="Arial" w:cs="Arial"/>
        </w:rPr>
        <w:t>An</w:t>
      </w:r>
      <w:proofErr w:type="gramEnd"/>
      <w:r w:rsidR="00D1190C" w:rsidRPr="009D75C7">
        <w:rPr>
          <w:rFonts w:ascii="Arial" w:hAnsi="Arial" w:cs="Arial"/>
        </w:rPr>
        <w:t xml:space="preserve"> ordinance to amend and supplement CHAPTER VII, TRAFFIC, SECTION 7-42 PARKING FINES, 7-42.1 FINES ESTABLISHED SHALL BE AMENDED AS FOLLOWS: Amend various Parking Fine Amounts.</w:t>
      </w:r>
    </w:p>
    <w:p w:rsidR="00D1190C" w:rsidRPr="007226BC" w:rsidRDefault="00D1190C" w:rsidP="00D1190C">
      <w:pPr>
        <w:pStyle w:val="ListParagraph"/>
        <w:rPr>
          <w:rFonts w:ascii="Arial" w:hAnsi="Arial" w:cs="Arial"/>
        </w:rPr>
      </w:pPr>
    </w:p>
    <w:p w:rsidR="00D1190C" w:rsidRPr="009D75C7" w:rsidRDefault="009D75C7" w:rsidP="009D75C7">
      <w:pPr>
        <w:ind w:left="1440" w:hanging="1440"/>
        <w:rPr>
          <w:rFonts w:ascii="Arial" w:hAnsi="Arial" w:cs="Arial"/>
        </w:rPr>
      </w:pPr>
      <w:r>
        <w:rPr>
          <w:rFonts w:ascii="Arial" w:hAnsi="Arial" w:cs="Arial"/>
        </w:rPr>
        <w:t>#60-21</w:t>
      </w:r>
      <w:r>
        <w:rPr>
          <w:rFonts w:ascii="Arial" w:hAnsi="Arial" w:cs="Arial"/>
        </w:rPr>
        <w:tab/>
      </w:r>
      <w:r w:rsidR="00D1190C" w:rsidRPr="009D75C7">
        <w:rPr>
          <w:rFonts w:ascii="Arial" w:hAnsi="Arial" w:cs="Arial"/>
        </w:rPr>
        <w:t>An ordinance to amend and supplement Chapter X, Building and Housing. Section 1. Chapter X, Building and Housing, 10-2.1 Sub code Fees, shall be and the same is hereby amended and supplemented as follows:</w:t>
      </w:r>
    </w:p>
    <w:p w:rsidR="00D1190C" w:rsidRPr="00242EBA" w:rsidRDefault="00D1190C" w:rsidP="00D1190C">
      <w:pPr>
        <w:pStyle w:val="ListParagraph"/>
        <w:rPr>
          <w:rFonts w:ascii="Arial" w:hAnsi="Arial" w:cs="Arial"/>
        </w:rPr>
      </w:pPr>
    </w:p>
    <w:p w:rsidR="00D1190C" w:rsidRDefault="00D1190C" w:rsidP="00D1190C">
      <w:pPr>
        <w:ind w:left="1440"/>
        <w:rPr>
          <w:rFonts w:ascii="Arial" w:hAnsi="Arial" w:cs="Arial"/>
        </w:rPr>
      </w:pPr>
      <w:r>
        <w:rPr>
          <w:rFonts w:ascii="Arial" w:hAnsi="Arial" w:cs="Arial"/>
        </w:rPr>
        <w:t>Delete Section 10-2.1.1h (1), Building Sub code Fees, in its entirety:</w:t>
      </w:r>
    </w:p>
    <w:p w:rsidR="00D1190C" w:rsidRDefault="00D1190C" w:rsidP="00D1190C">
      <w:pPr>
        <w:ind w:left="1440"/>
        <w:rPr>
          <w:rFonts w:ascii="Arial" w:hAnsi="Arial" w:cs="Arial"/>
        </w:rPr>
      </w:pPr>
      <w:r>
        <w:rPr>
          <w:rFonts w:ascii="Arial" w:hAnsi="Arial" w:cs="Arial"/>
        </w:rPr>
        <w:t xml:space="preserve"> Add Section 10-2.1.1h (1), Building Sub code Fees as follows:</w:t>
      </w:r>
    </w:p>
    <w:p w:rsidR="00D1190C" w:rsidRDefault="00D1190C" w:rsidP="00D1190C">
      <w:pPr>
        <w:ind w:left="1440"/>
        <w:rPr>
          <w:rFonts w:ascii="Arial" w:hAnsi="Arial" w:cs="Arial"/>
        </w:rPr>
      </w:pPr>
    </w:p>
    <w:p w:rsidR="00D1190C" w:rsidRPr="00242EBA" w:rsidRDefault="00D1190C" w:rsidP="00D1190C">
      <w:pPr>
        <w:pStyle w:val="ListParagraph"/>
        <w:numPr>
          <w:ilvl w:val="0"/>
          <w:numId w:val="6"/>
        </w:numPr>
        <w:rPr>
          <w:rFonts w:ascii="Arial" w:hAnsi="Arial" w:cs="Arial"/>
        </w:rPr>
      </w:pPr>
      <w:r w:rsidRPr="00242EBA">
        <w:rPr>
          <w:rFonts w:ascii="Arial" w:hAnsi="Arial" w:cs="Arial"/>
        </w:rPr>
        <w:t>Plan Review, Twenty Fire (25%) percent of amount charged for new construction permit in accordance with N.J.A.C. 5-23-4.18(b</w:t>
      </w:r>
      <w:proofErr w:type="gramStart"/>
      <w:r w:rsidRPr="00242EBA">
        <w:rPr>
          <w:rFonts w:ascii="Arial" w:hAnsi="Arial" w:cs="Arial"/>
        </w:rPr>
        <w:t>)1</w:t>
      </w:r>
      <w:proofErr w:type="gramEnd"/>
      <w:r w:rsidRPr="00242EBA">
        <w:rPr>
          <w:rFonts w:ascii="Arial" w:hAnsi="Arial" w:cs="Arial"/>
        </w:rPr>
        <w:t xml:space="preserve">. Said amount is non-refundable in the event the permit is cancelled for any reason. </w:t>
      </w:r>
    </w:p>
    <w:p w:rsidR="00D1190C" w:rsidRDefault="00D1190C" w:rsidP="00D1190C">
      <w:pPr>
        <w:rPr>
          <w:rFonts w:ascii="Arial" w:hAnsi="Arial" w:cs="Arial"/>
        </w:rPr>
      </w:pPr>
    </w:p>
    <w:p w:rsidR="00D1190C" w:rsidRPr="009D75C7" w:rsidRDefault="009D75C7" w:rsidP="009D75C7">
      <w:pPr>
        <w:ind w:left="1350" w:hanging="1350"/>
        <w:rPr>
          <w:rFonts w:ascii="Arial" w:hAnsi="Arial" w:cs="Arial"/>
        </w:rPr>
      </w:pPr>
      <w:r>
        <w:rPr>
          <w:rFonts w:ascii="Arial" w:hAnsi="Arial" w:cs="Arial"/>
        </w:rPr>
        <w:t>#60-22</w:t>
      </w:r>
      <w:r>
        <w:rPr>
          <w:rFonts w:ascii="Arial" w:hAnsi="Arial" w:cs="Arial"/>
        </w:rPr>
        <w:tab/>
      </w:r>
      <w:r w:rsidR="00D1190C" w:rsidRPr="009D75C7">
        <w:rPr>
          <w:rFonts w:ascii="Arial" w:hAnsi="Arial" w:cs="Arial"/>
        </w:rPr>
        <w:t>An ordinance to amend and supplement Chapter VII Traffic, 7-33 Handicapped Parking Regulation, 7-33.1A Handicapped Parking On-Street</w:t>
      </w:r>
    </w:p>
    <w:p w:rsidR="00D1190C" w:rsidRDefault="00D1190C" w:rsidP="009D75C7">
      <w:pPr>
        <w:pStyle w:val="ListParagraph"/>
        <w:numPr>
          <w:ilvl w:val="1"/>
          <w:numId w:val="5"/>
        </w:numPr>
        <w:ind w:firstLine="90"/>
        <w:rPr>
          <w:rFonts w:ascii="Arial" w:hAnsi="Arial" w:cs="Arial"/>
        </w:rPr>
      </w:pPr>
      <w:r>
        <w:rPr>
          <w:rFonts w:ascii="Arial" w:hAnsi="Arial" w:cs="Arial"/>
        </w:rPr>
        <w:t>Delete:</w:t>
      </w:r>
      <w:r>
        <w:rPr>
          <w:rFonts w:ascii="Arial" w:hAnsi="Arial" w:cs="Arial"/>
        </w:rPr>
        <w:tab/>
      </w:r>
      <w:r>
        <w:rPr>
          <w:rFonts w:ascii="Arial" w:hAnsi="Arial" w:cs="Arial"/>
        </w:rPr>
        <w:tab/>
      </w:r>
      <w:r>
        <w:rPr>
          <w:rFonts w:ascii="Arial" w:hAnsi="Arial" w:cs="Arial"/>
        </w:rPr>
        <w:tab/>
      </w:r>
      <w:r>
        <w:rPr>
          <w:rFonts w:ascii="Arial" w:hAnsi="Arial" w:cs="Arial"/>
        </w:rPr>
        <w:tab/>
      </w:r>
      <w:r w:rsidR="009D75C7">
        <w:rPr>
          <w:rFonts w:ascii="Arial" w:hAnsi="Arial" w:cs="Arial"/>
        </w:rPr>
        <w:t xml:space="preserve">             </w:t>
      </w:r>
      <w:r>
        <w:rPr>
          <w:rFonts w:ascii="Arial" w:hAnsi="Arial" w:cs="Arial"/>
        </w:rPr>
        <w:tab/>
        <w:t>No. of Spaces</w:t>
      </w:r>
    </w:p>
    <w:p w:rsidR="00D1190C" w:rsidRDefault="00D1190C" w:rsidP="00D1190C">
      <w:pPr>
        <w:pStyle w:val="ListParagraph"/>
        <w:ind w:left="1440"/>
        <w:rPr>
          <w:rFonts w:ascii="Arial" w:hAnsi="Arial" w:cs="Arial"/>
        </w:rPr>
      </w:pPr>
    </w:p>
    <w:p w:rsidR="00D1190C" w:rsidRDefault="009D75C7" w:rsidP="009D75C7">
      <w:pPr>
        <w:pStyle w:val="ListParagraph"/>
        <w:numPr>
          <w:ilvl w:val="2"/>
          <w:numId w:val="5"/>
        </w:numPr>
        <w:rPr>
          <w:rFonts w:ascii="Arial" w:hAnsi="Arial" w:cs="Arial"/>
        </w:rPr>
      </w:pPr>
      <w:r>
        <w:rPr>
          <w:rFonts w:ascii="Arial" w:hAnsi="Arial" w:cs="Arial"/>
        </w:rPr>
        <w:t>Ma</w:t>
      </w:r>
      <w:r w:rsidR="00D1190C">
        <w:rPr>
          <w:rFonts w:ascii="Arial" w:hAnsi="Arial" w:cs="Arial"/>
        </w:rPr>
        <w:t xml:space="preserve">ple Avenue </w:t>
      </w:r>
      <w:r w:rsidR="00D1190C">
        <w:rPr>
          <w:rFonts w:ascii="Arial" w:hAnsi="Arial" w:cs="Arial"/>
        </w:rPr>
        <w:tab/>
      </w:r>
      <w:r w:rsidR="00D1190C">
        <w:rPr>
          <w:rFonts w:ascii="Arial" w:hAnsi="Arial" w:cs="Arial"/>
        </w:rPr>
        <w:tab/>
      </w:r>
      <w:r w:rsidR="00D1190C">
        <w:rPr>
          <w:rFonts w:ascii="Arial" w:hAnsi="Arial" w:cs="Arial"/>
        </w:rPr>
        <w:tab/>
      </w:r>
      <w:r w:rsidR="00D1190C">
        <w:rPr>
          <w:rFonts w:ascii="Arial" w:hAnsi="Arial" w:cs="Arial"/>
        </w:rPr>
        <w:tab/>
        <w:t>1</w:t>
      </w:r>
    </w:p>
    <w:p w:rsidR="00D1190C" w:rsidRDefault="00D1190C" w:rsidP="00D1190C">
      <w:pPr>
        <w:pStyle w:val="ListParagraph"/>
        <w:ind w:left="1440"/>
        <w:rPr>
          <w:rFonts w:ascii="Arial" w:hAnsi="Arial" w:cs="Arial"/>
        </w:rPr>
      </w:pPr>
    </w:p>
    <w:p w:rsidR="00D1190C" w:rsidRPr="009D75C7" w:rsidRDefault="009D75C7" w:rsidP="009D75C7">
      <w:pPr>
        <w:ind w:left="1440" w:hanging="1440"/>
        <w:rPr>
          <w:rFonts w:ascii="Arial" w:hAnsi="Arial" w:cs="Arial"/>
        </w:rPr>
      </w:pPr>
      <w:r>
        <w:rPr>
          <w:rFonts w:ascii="Arial" w:hAnsi="Arial" w:cs="Arial"/>
        </w:rPr>
        <w:t>#60-23</w:t>
      </w:r>
      <w:r>
        <w:rPr>
          <w:rFonts w:ascii="Arial" w:hAnsi="Arial" w:cs="Arial"/>
        </w:rPr>
        <w:tab/>
      </w:r>
      <w:r w:rsidR="00D1190C" w:rsidRPr="009D75C7">
        <w:rPr>
          <w:rFonts w:ascii="Arial" w:hAnsi="Arial" w:cs="Arial"/>
        </w:rPr>
        <w:t xml:space="preserve">Bond ordinance authorizing the acquisition of various items of technology equipment for the Police Department and appropriating $418,000.00 therefore and authorizing the issuance of $397,100.00 in bonds or notes to finance part of the cost thereof. </w:t>
      </w:r>
    </w:p>
    <w:p w:rsidR="00D1190C" w:rsidRDefault="00D1190C" w:rsidP="00D1190C">
      <w:pPr>
        <w:pStyle w:val="ListParagraph"/>
        <w:rPr>
          <w:rFonts w:ascii="Arial" w:hAnsi="Arial" w:cs="Arial"/>
        </w:rPr>
      </w:pPr>
    </w:p>
    <w:p w:rsidR="00D1190C" w:rsidRPr="009D75C7" w:rsidRDefault="009D75C7" w:rsidP="009D75C7">
      <w:pPr>
        <w:ind w:left="1440" w:hanging="1440"/>
        <w:rPr>
          <w:rFonts w:ascii="Arial" w:hAnsi="Arial" w:cs="Arial"/>
        </w:rPr>
      </w:pPr>
      <w:r>
        <w:rPr>
          <w:rFonts w:ascii="Arial" w:hAnsi="Arial" w:cs="Arial"/>
        </w:rPr>
        <w:t>#60-24</w:t>
      </w:r>
      <w:r>
        <w:rPr>
          <w:rFonts w:ascii="Arial" w:hAnsi="Arial" w:cs="Arial"/>
        </w:rPr>
        <w:tab/>
      </w:r>
      <w:r w:rsidR="00D1190C" w:rsidRPr="009D75C7">
        <w:rPr>
          <w:rFonts w:ascii="Arial" w:hAnsi="Arial" w:cs="Arial"/>
        </w:rPr>
        <w:t>Bond ordinance authorizing an assessment and pla</w:t>
      </w:r>
      <w:r w:rsidR="00994990">
        <w:rPr>
          <w:rFonts w:ascii="Arial" w:hAnsi="Arial" w:cs="Arial"/>
        </w:rPr>
        <w:t xml:space="preserve">nning study for the improvement </w:t>
      </w:r>
      <w:r w:rsidR="00D1190C" w:rsidRPr="009D75C7">
        <w:rPr>
          <w:rFonts w:ascii="Arial" w:hAnsi="Arial" w:cs="Arial"/>
        </w:rPr>
        <w:t xml:space="preserve">of the Police Department Headquarters and appropriating $55,000.00 therefore and authorizing the issuance of $52,250.00 bonds or notes to finance part of the cost thereof. </w:t>
      </w:r>
      <w:bookmarkStart w:id="0" w:name="_GoBack"/>
      <w:bookmarkEnd w:id="0"/>
    </w:p>
    <w:p w:rsidR="00D1190C" w:rsidRPr="003E1B18" w:rsidRDefault="00D1190C" w:rsidP="00D1190C">
      <w:pPr>
        <w:pStyle w:val="ListParagraph"/>
        <w:rPr>
          <w:rFonts w:ascii="Arial" w:hAnsi="Arial" w:cs="Arial"/>
        </w:rPr>
      </w:pPr>
    </w:p>
    <w:p w:rsidR="00D1190C" w:rsidRPr="009D75C7" w:rsidRDefault="009D75C7" w:rsidP="009D75C7">
      <w:pPr>
        <w:ind w:left="1440" w:hanging="1440"/>
        <w:rPr>
          <w:rFonts w:ascii="Arial" w:hAnsi="Arial" w:cs="Arial"/>
        </w:rPr>
      </w:pPr>
      <w:r>
        <w:rPr>
          <w:rFonts w:ascii="Arial" w:hAnsi="Arial" w:cs="Arial"/>
        </w:rPr>
        <w:t>#60-25</w:t>
      </w:r>
      <w:r>
        <w:rPr>
          <w:rFonts w:ascii="Arial" w:hAnsi="Arial" w:cs="Arial"/>
        </w:rPr>
        <w:tab/>
      </w:r>
      <w:r w:rsidR="00D1190C" w:rsidRPr="009D75C7">
        <w:rPr>
          <w:rFonts w:ascii="Arial" w:hAnsi="Arial" w:cs="Arial"/>
        </w:rPr>
        <w:t xml:space="preserve">Bond ordinance authorizing the acquisition of various items of capital equipment for the Police Department and appropriating $77,000.00 therefore and authorizing the issuance of $73,150.00 bonds or notes to finance part of the cost thereof. </w:t>
      </w:r>
    </w:p>
    <w:p w:rsidR="00D1190C" w:rsidRPr="003E1B18" w:rsidRDefault="00D1190C" w:rsidP="00D1190C">
      <w:pPr>
        <w:pStyle w:val="ListParagraph"/>
        <w:rPr>
          <w:rFonts w:ascii="Arial" w:hAnsi="Arial" w:cs="Arial"/>
        </w:rPr>
      </w:pPr>
    </w:p>
    <w:p w:rsidR="00D1190C" w:rsidRPr="009D75C7" w:rsidRDefault="009D75C7" w:rsidP="009D75C7">
      <w:pPr>
        <w:ind w:left="1440" w:hanging="1440"/>
        <w:rPr>
          <w:rFonts w:ascii="Arial" w:hAnsi="Arial" w:cs="Arial"/>
        </w:rPr>
      </w:pPr>
      <w:r>
        <w:rPr>
          <w:rFonts w:ascii="Arial" w:hAnsi="Arial" w:cs="Arial"/>
        </w:rPr>
        <w:lastRenderedPageBreak/>
        <w:t>#60-26</w:t>
      </w:r>
      <w:r>
        <w:rPr>
          <w:rFonts w:ascii="Arial" w:hAnsi="Arial" w:cs="Arial"/>
        </w:rPr>
        <w:tab/>
      </w:r>
      <w:r w:rsidR="00D1190C" w:rsidRPr="009D75C7">
        <w:rPr>
          <w:rFonts w:ascii="Arial" w:hAnsi="Arial" w:cs="Arial"/>
        </w:rPr>
        <w:t xml:space="preserve">Bond ordinance authorizing the acquisition of various vehicles for and by the City of Linden and appropriating $226,800.00 therefore and authorizing the issuance of $215,460.00 in bonds or notes to finance part of the cost thereof. </w:t>
      </w:r>
    </w:p>
    <w:p w:rsidR="00D1190C" w:rsidRPr="00857F6C" w:rsidRDefault="00D1190C" w:rsidP="00D1190C">
      <w:pPr>
        <w:pStyle w:val="ListParagraph"/>
        <w:rPr>
          <w:rFonts w:ascii="Arial" w:hAnsi="Arial" w:cs="Arial"/>
        </w:rPr>
      </w:pPr>
    </w:p>
    <w:p w:rsidR="009D75C7" w:rsidRDefault="009D75C7" w:rsidP="009D75C7">
      <w:pPr>
        <w:ind w:left="360" w:hanging="360"/>
        <w:rPr>
          <w:rFonts w:ascii="Arial" w:hAnsi="Arial" w:cs="Arial"/>
        </w:rPr>
      </w:pPr>
    </w:p>
    <w:p w:rsidR="00D1190C" w:rsidRPr="009D75C7" w:rsidRDefault="009D75C7" w:rsidP="009D75C7">
      <w:pPr>
        <w:ind w:left="360" w:hanging="360"/>
        <w:rPr>
          <w:rFonts w:ascii="Arial" w:hAnsi="Arial" w:cs="Arial"/>
        </w:rPr>
      </w:pPr>
      <w:r>
        <w:rPr>
          <w:rFonts w:ascii="Arial" w:hAnsi="Arial" w:cs="Arial"/>
        </w:rPr>
        <w:t>#60-27</w:t>
      </w:r>
      <w:r>
        <w:rPr>
          <w:rFonts w:ascii="Arial" w:hAnsi="Arial" w:cs="Arial"/>
        </w:rPr>
        <w:tab/>
      </w:r>
      <w:r>
        <w:rPr>
          <w:rFonts w:ascii="Arial" w:hAnsi="Arial" w:cs="Arial"/>
        </w:rPr>
        <w:tab/>
      </w:r>
      <w:r w:rsidR="00D1190C" w:rsidRPr="009D75C7">
        <w:rPr>
          <w:rFonts w:ascii="Arial" w:hAnsi="Arial" w:cs="Arial"/>
        </w:rPr>
        <w:t xml:space="preserve">An ordinance to amend and supplement Chapter IV, General Licensing as follows: </w:t>
      </w:r>
    </w:p>
    <w:p w:rsidR="00D1190C" w:rsidRDefault="00D1190C" w:rsidP="00D1190C">
      <w:pPr>
        <w:ind w:left="1440"/>
        <w:rPr>
          <w:rFonts w:ascii="Arial" w:hAnsi="Arial" w:cs="Arial"/>
        </w:rPr>
      </w:pPr>
      <w:r>
        <w:rPr>
          <w:rFonts w:ascii="Arial" w:hAnsi="Arial" w:cs="Arial"/>
        </w:rPr>
        <w:t xml:space="preserve">4-35 Licensing of Taxi Cabs, Delete Section 4-35.1 Definitions </w:t>
      </w:r>
    </w:p>
    <w:p w:rsidR="00D1190C" w:rsidRPr="00857F6C" w:rsidRDefault="00D1190C" w:rsidP="00D1190C">
      <w:pPr>
        <w:ind w:left="1440"/>
        <w:rPr>
          <w:rFonts w:ascii="Arial" w:hAnsi="Arial" w:cs="Arial"/>
        </w:rPr>
      </w:pPr>
      <w:r>
        <w:rPr>
          <w:rFonts w:ascii="Arial" w:hAnsi="Arial" w:cs="Arial"/>
        </w:rPr>
        <w:tab/>
        <w:t xml:space="preserve">Add Section 4-35.1, Definitions </w:t>
      </w:r>
    </w:p>
    <w:p w:rsidR="00D1190C" w:rsidRPr="00242EBA" w:rsidRDefault="00D1190C" w:rsidP="00D1190C">
      <w:pPr>
        <w:pStyle w:val="ListParagraph"/>
        <w:rPr>
          <w:rFonts w:ascii="Arial" w:hAnsi="Arial" w:cs="Arial"/>
        </w:rPr>
      </w:pPr>
    </w:p>
    <w:p w:rsidR="00D6439A" w:rsidRDefault="00D6439A" w:rsidP="00D1190C">
      <w:pPr>
        <w:rPr>
          <w:rFonts w:ascii="Arial" w:hAnsi="Arial" w:cs="Arial"/>
        </w:rPr>
      </w:pPr>
    </w:p>
    <w:p w:rsidR="00D6439A" w:rsidRDefault="00D6439A" w:rsidP="00D1190C">
      <w:pPr>
        <w:pStyle w:val="ListParagraph"/>
        <w:rPr>
          <w:rFonts w:ascii="Arial" w:hAnsi="Arial" w:cs="Arial"/>
        </w:rPr>
      </w:pPr>
    </w:p>
    <w:sectPr w:rsidR="00D6439A" w:rsidSect="0098503C">
      <w:pgSz w:w="12240" w:h="20160" w:code="5"/>
      <w:pgMar w:top="1440" w:right="1350" w:bottom="1440" w:left="135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0555A4"/>
    <w:multiLevelType w:val="multilevel"/>
    <w:tmpl w:val="9C20139E"/>
    <w:lvl w:ilvl="0">
      <w:start w:val="2016"/>
      <w:numFmt w:val="decimal"/>
      <w:lvlText w:val="%1"/>
      <w:lvlJc w:val="left"/>
      <w:pPr>
        <w:ind w:left="915" w:hanging="915"/>
      </w:pPr>
      <w:rPr>
        <w:rFonts w:hint="default"/>
      </w:rPr>
    </w:lvl>
    <w:lvl w:ilvl="1">
      <w:start w:val="143"/>
      <w:numFmt w:val="decimal"/>
      <w:lvlText w:val="%1-%2"/>
      <w:lvlJc w:val="left"/>
      <w:pPr>
        <w:ind w:left="915" w:hanging="915"/>
      </w:pPr>
      <w:rPr>
        <w:rFonts w:hint="default"/>
      </w:rPr>
    </w:lvl>
    <w:lvl w:ilvl="2">
      <w:start w:val="1"/>
      <w:numFmt w:val="decimal"/>
      <w:lvlText w:val="%1-%2.%3"/>
      <w:lvlJc w:val="left"/>
      <w:pPr>
        <w:ind w:left="915" w:hanging="915"/>
      </w:pPr>
      <w:rPr>
        <w:rFonts w:hint="default"/>
      </w:rPr>
    </w:lvl>
    <w:lvl w:ilvl="3">
      <w:start w:val="1"/>
      <w:numFmt w:val="decimal"/>
      <w:lvlText w:val="%1-%2.%3.%4"/>
      <w:lvlJc w:val="left"/>
      <w:pPr>
        <w:ind w:left="915" w:hanging="91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2BAC0E20"/>
    <w:multiLevelType w:val="multilevel"/>
    <w:tmpl w:val="17EABA16"/>
    <w:lvl w:ilvl="0">
      <w:start w:val="2016"/>
      <w:numFmt w:val="decimal"/>
      <w:lvlText w:val="%1"/>
      <w:lvlJc w:val="left"/>
      <w:pPr>
        <w:ind w:left="915" w:hanging="915"/>
      </w:pPr>
      <w:rPr>
        <w:rFonts w:hint="default"/>
      </w:rPr>
    </w:lvl>
    <w:lvl w:ilvl="1">
      <w:start w:val="146"/>
      <w:numFmt w:val="decimal"/>
      <w:lvlText w:val="%1-%2"/>
      <w:lvlJc w:val="left"/>
      <w:pPr>
        <w:ind w:left="915" w:hanging="915"/>
      </w:pPr>
      <w:rPr>
        <w:rFonts w:hint="default"/>
      </w:rPr>
    </w:lvl>
    <w:lvl w:ilvl="2">
      <w:start w:val="1"/>
      <w:numFmt w:val="decimal"/>
      <w:lvlText w:val="%1-%2.%3"/>
      <w:lvlJc w:val="left"/>
      <w:pPr>
        <w:ind w:left="915" w:hanging="915"/>
      </w:pPr>
      <w:rPr>
        <w:rFonts w:hint="default"/>
      </w:rPr>
    </w:lvl>
    <w:lvl w:ilvl="3">
      <w:start w:val="1"/>
      <w:numFmt w:val="decimal"/>
      <w:lvlText w:val="%1-%2.%3.%4"/>
      <w:lvlJc w:val="left"/>
      <w:pPr>
        <w:ind w:left="915" w:hanging="91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31EF546C"/>
    <w:multiLevelType w:val="hybridMultilevel"/>
    <w:tmpl w:val="4F2A6608"/>
    <w:lvl w:ilvl="0" w:tplc="1714D4E0">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2EF3E08"/>
    <w:multiLevelType w:val="hybridMultilevel"/>
    <w:tmpl w:val="A526398E"/>
    <w:lvl w:ilvl="0" w:tplc="5B180D4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348E5959"/>
    <w:multiLevelType w:val="hybridMultilevel"/>
    <w:tmpl w:val="FEDE0EBC"/>
    <w:lvl w:ilvl="0" w:tplc="493843D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4B24CB9"/>
    <w:multiLevelType w:val="multilevel"/>
    <w:tmpl w:val="149ADD1C"/>
    <w:lvl w:ilvl="0">
      <w:start w:val="2016"/>
      <w:numFmt w:val="decimal"/>
      <w:lvlText w:val="%1"/>
      <w:lvlJc w:val="left"/>
      <w:pPr>
        <w:ind w:left="915" w:hanging="915"/>
      </w:pPr>
      <w:rPr>
        <w:rFonts w:hint="default"/>
      </w:rPr>
    </w:lvl>
    <w:lvl w:ilvl="1">
      <w:start w:val="132"/>
      <w:numFmt w:val="decimal"/>
      <w:lvlText w:val="%1-%2"/>
      <w:lvlJc w:val="left"/>
      <w:pPr>
        <w:ind w:left="1275" w:hanging="915"/>
      </w:pPr>
      <w:rPr>
        <w:rFonts w:hint="default"/>
      </w:rPr>
    </w:lvl>
    <w:lvl w:ilvl="2">
      <w:start w:val="1"/>
      <w:numFmt w:val="decimal"/>
      <w:lvlText w:val="%1-%2.%3"/>
      <w:lvlJc w:val="left"/>
      <w:pPr>
        <w:ind w:left="1635" w:hanging="915"/>
      </w:pPr>
      <w:rPr>
        <w:rFonts w:hint="default"/>
      </w:rPr>
    </w:lvl>
    <w:lvl w:ilvl="3">
      <w:start w:val="1"/>
      <w:numFmt w:val="decimal"/>
      <w:lvlText w:val="%1-%2.%3.%4"/>
      <w:lvlJc w:val="left"/>
      <w:pPr>
        <w:ind w:left="1995" w:hanging="915"/>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nsid w:val="44FB169F"/>
    <w:multiLevelType w:val="multilevel"/>
    <w:tmpl w:val="2AECFCDE"/>
    <w:lvl w:ilvl="0">
      <w:start w:val="2016"/>
      <w:numFmt w:val="decimal"/>
      <w:lvlText w:val="%1"/>
      <w:lvlJc w:val="left"/>
      <w:pPr>
        <w:ind w:left="915" w:hanging="915"/>
      </w:pPr>
      <w:rPr>
        <w:rFonts w:hint="default"/>
      </w:rPr>
    </w:lvl>
    <w:lvl w:ilvl="1">
      <w:start w:val="145"/>
      <w:numFmt w:val="decimal"/>
      <w:lvlText w:val="%1-%2"/>
      <w:lvlJc w:val="left"/>
      <w:pPr>
        <w:ind w:left="915" w:hanging="915"/>
      </w:pPr>
      <w:rPr>
        <w:rFonts w:hint="default"/>
      </w:rPr>
    </w:lvl>
    <w:lvl w:ilvl="2">
      <w:start w:val="1"/>
      <w:numFmt w:val="decimal"/>
      <w:lvlText w:val="%1-%2.%3"/>
      <w:lvlJc w:val="left"/>
      <w:pPr>
        <w:ind w:left="915" w:hanging="915"/>
      </w:pPr>
      <w:rPr>
        <w:rFonts w:hint="default"/>
      </w:rPr>
    </w:lvl>
    <w:lvl w:ilvl="3">
      <w:start w:val="1"/>
      <w:numFmt w:val="decimal"/>
      <w:lvlText w:val="%1-%2.%3.%4"/>
      <w:lvlJc w:val="left"/>
      <w:pPr>
        <w:ind w:left="915" w:hanging="91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523E6093"/>
    <w:multiLevelType w:val="hybridMultilevel"/>
    <w:tmpl w:val="8F0675F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F05E0FC4">
      <w:start w:val="632"/>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6161763"/>
    <w:multiLevelType w:val="hybridMultilevel"/>
    <w:tmpl w:val="1F2A05E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76E23D6"/>
    <w:multiLevelType w:val="hybridMultilevel"/>
    <w:tmpl w:val="B7D2A664"/>
    <w:lvl w:ilvl="0" w:tplc="1D6C3104">
      <w:start w:val="2016"/>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9552A54"/>
    <w:multiLevelType w:val="multilevel"/>
    <w:tmpl w:val="2B2E01E4"/>
    <w:lvl w:ilvl="0">
      <w:start w:val="2016"/>
      <w:numFmt w:val="decimal"/>
      <w:lvlText w:val="%1"/>
      <w:lvlJc w:val="left"/>
      <w:pPr>
        <w:ind w:left="915" w:hanging="915"/>
      </w:pPr>
      <w:rPr>
        <w:rFonts w:hint="default"/>
      </w:rPr>
    </w:lvl>
    <w:lvl w:ilvl="1">
      <w:start w:val="138"/>
      <w:numFmt w:val="decimal"/>
      <w:lvlText w:val="%1-%2"/>
      <w:lvlJc w:val="left"/>
      <w:pPr>
        <w:ind w:left="915" w:hanging="915"/>
      </w:pPr>
      <w:rPr>
        <w:rFonts w:hint="default"/>
      </w:rPr>
    </w:lvl>
    <w:lvl w:ilvl="2">
      <w:start w:val="1"/>
      <w:numFmt w:val="decimal"/>
      <w:lvlText w:val="%1-%2.%3"/>
      <w:lvlJc w:val="left"/>
      <w:pPr>
        <w:ind w:left="915" w:hanging="915"/>
      </w:pPr>
      <w:rPr>
        <w:rFonts w:hint="default"/>
      </w:rPr>
    </w:lvl>
    <w:lvl w:ilvl="3">
      <w:start w:val="1"/>
      <w:numFmt w:val="decimal"/>
      <w:lvlText w:val="%1-%2.%3.%4"/>
      <w:lvlJc w:val="left"/>
      <w:pPr>
        <w:ind w:left="915" w:hanging="91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79237893"/>
    <w:multiLevelType w:val="multilevel"/>
    <w:tmpl w:val="C40A4074"/>
    <w:lvl w:ilvl="0">
      <w:start w:val="2016"/>
      <w:numFmt w:val="decimal"/>
      <w:lvlText w:val="%1"/>
      <w:lvlJc w:val="left"/>
      <w:pPr>
        <w:ind w:left="1185" w:hanging="915"/>
      </w:pPr>
      <w:rPr>
        <w:rFonts w:hint="default"/>
      </w:rPr>
    </w:lvl>
    <w:lvl w:ilvl="1">
      <w:start w:val="141"/>
      <w:numFmt w:val="decimal"/>
      <w:lvlText w:val="%1-%2"/>
      <w:lvlJc w:val="left"/>
      <w:pPr>
        <w:ind w:left="915" w:hanging="915"/>
      </w:pPr>
      <w:rPr>
        <w:rFonts w:hint="default"/>
      </w:rPr>
    </w:lvl>
    <w:lvl w:ilvl="2">
      <w:start w:val="1"/>
      <w:numFmt w:val="decimal"/>
      <w:lvlText w:val="%1-%2.%3"/>
      <w:lvlJc w:val="left"/>
      <w:pPr>
        <w:ind w:left="915" w:hanging="915"/>
      </w:pPr>
      <w:rPr>
        <w:rFonts w:hint="default"/>
      </w:rPr>
    </w:lvl>
    <w:lvl w:ilvl="3">
      <w:start w:val="1"/>
      <w:numFmt w:val="decimal"/>
      <w:lvlText w:val="%1-%2.%3.%4"/>
      <w:lvlJc w:val="left"/>
      <w:pPr>
        <w:ind w:left="915" w:hanging="91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7D696661"/>
    <w:multiLevelType w:val="multilevel"/>
    <w:tmpl w:val="BCE0751A"/>
    <w:lvl w:ilvl="0">
      <w:start w:val="2016"/>
      <w:numFmt w:val="decimal"/>
      <w:lvlText w:val="%1"/>
      <w:lvlJc w:val="left"/>
      <w:pPr>
        <w:ind w:left="915" w:hanging="915"/>
      </w:pPr>
      <w:rPr>
        <w:rFonts w:hint="default"/>
      </w:rPr>
    </w:lvl>
    <w:lvl w:ilvl="1">
      <w:start w:val="140"/>
      <w:numFmt w:val="decimal"/>
      <w:lvlText w:val="%1-%2"/>
      <w:lvlJc w:val="left"/>
      <w:pPr>
        <w:ind w:left="915" w:hanging="915"/>
      </w:pPr>
      <w:rPr>
        <w:rFonts w:hint="default"/>
      </w:rPr>
    </w:lvl>
    <w:lvl w:ilvl="2">
      <w:start w:val="1"/>
      <w:numFmt w:val="decimal"/>
      <w:lvlText w:val="%1-%2.%3"/>
      <w:lvlJc w:val="left"/>
      <w:pPr>
        <w:ind w:left="915" w:hanging="915"/>
      </w:pPr>
      <w:rPr>
        <w:rFonts w:hint="default"/>
      </w:rPr>
    </w:lvl>
    <w:lvl w:ilvl="3">
      <w:start w:val="1"/>
      <w:numFmt w:val="decimal"/>
      <w:lvlText w:val="%1-%2.%3.%4"/>
      <w:lvlJc w:val="left"/>
      <w:pPr>
        <w:ind w:left="915" w:hanging="91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4"/>
  </w:num>
  <w:num w:numId="3">
    <w:abstractNumId w:val="9"/>
  </w:num>
  <w:num w:numId="4">
    <w:abstractNumId w:val="8"/>
  </w:num>
  <w:num w:numId="5">
    <w:abstractNumId w:val="7"/>
  </w:num>
  <w:num w:numId="6">
    <w:abstractNumId w:val="3"/>
  </w:num>
  <w:num w:numId="7">
    <w:abstractNumId w:val="5"/>
  </w:num>
  <w:num w:numId="8">
    <w:abstractNumId w:val="10"/>
  </w:num>
  <w:num w:numId="9">
    <w:abstractNumId w:val="11"/>
  </w:num>
  <w:num w:numId="10">
    <w:abstractNumId w:val="12"/>
  </w:num>
  <w:num w:numId="11">
    <w:abstractNumId w:val="6"/>
  </w:num>
  <w:num w:numId="12">
    <w:abstractNumId w:val="0"/>
  </w:num>
  <w:num w:numId="13">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2A04"/>
    <w:rsid w:val="00000280"/>
    <w:rsid w:val="000009CE"/>
    <w:rsid w:val="00001A13"/>
    <w:rsid w:val="0000227F"/>
    <w:rsid w:val="00004CA6"/>
    <w:rsid w:val="00004FAD"/>
    <w:rsid w:val="00006B3C"/>
    <w:rsid w:val="00006E1A"/>
    <w:rsid w:val="00007741"/>
    <w:rsid w:val="00007C8E"/>
    <w:rsid w:val="00007F91"/>
    <w:rsid w:val="00010973"/>
    <w:rsid w:val="00011E06"/>
    <w:rsid w:val="0001499D"/>
    <w:rsid w:val="00015DD2"/>
    <w:rsid w:val="00015EBB"/>
    <w:rsid w:val="00016AF4"/>
    <w:rsid w:val="0001739F"/>
    <w:rsid w:val="00022D71"/>
    <w:rsid w:val="00023061"/>
    <w:rsid w:val="00023F32"/>
    <w:rsid w:val="000241E3"/>
    <w:rsid w:val="000249B2"/>
    <w:rsid w:val="00025654"/>
    <w:rsid w:val="00025F0E"/>
    <w:rsid w:val="0002611B"/>
    <w:rsid w:val="00027029"/>
    <w:rsid w:val="000273A4"/>
    <w:rsid w:val="00030BC7"/>
    <w:rsid w:val="00031C32"/>
    <w:rsid w:val="0003287C"/>
    <w:rsid w:val="00032DE0"/>
    <w:rsid w:val="00033244"/>
    <w:rsid w:val="0003368E"/>
    <w:rsid w:val="00035882"/>
    <w:rsid w:val="0003609E"/>
    <w:rsid w:val="00036792"/>
    <w:rsid w:val="00040B21"/>
    <w:rsid w:val="00041FDB"/>
    <w:rsid w:val="000422C9"/>
    <w:rsid w:val="00042823"/>
    <w:rsid w:val="00043B87"/>
    <w:rsid w:val="00044BE8"/>
    <w:rsid w:val="0004616D"/>
    <w:rsid w:val="00046261"/>
    <w:rsid w:val="000469F2"/>
    <w:rsid w:val="00047070"/>
    <w:rsid w:val="00051C86"/>
    <w:rsid w:val="000524FF"/>
    <w:rsid w:val="0005418E"/>
    <w:rsid w:val="000542C3"/>
    <w:rsid w:val="000554FA"/>
    <w:rsid w:val="00056ADB"/>
    <w:rsid w:val="0006031E"/>
    <w:rsid w:val="00061674"/>
    <w:rsid w:val="000634F8"/>
    <w:rsid w:val="00065457"/>
    <w:rsid w:val="00065946"/>
    <w:rsid w:val="00065A21"/>
    <w:rsid w:val="00066713"/>
    <w:rsid w:val="0007122D"/>
    <w:rsid w:val="00071614"/>
    <w:rsid w:val="00072687"/>
    <w:rsid w:val="000727F1"/>
    <w:rsid w:val="00072B0D"/>
    <w:rsid w:val="00073240"/>
    <w:rsid w:val="000734F6"/>
    <w:rsid w:val="0007360B"/>
    <w:rsid w:val="00074853"/>
    <w:rsid w:val="00076928"/>
    <w:rsid w:val="00077436"/>
    <w:rsid w:val="00077A92"/>
    <w:rsid w:val="00077AE0"/>
    <w:rsid w:val="000809A5"/>
    <w:rsid w:val="0008133A"/>
    <w:rsid w:val="000813BE"/>
    <w:rsid w:val="000833EB"/>
    <w:rsid w:val="000836EB"/>
    <w:rsid w:val="00086077"/>
    <w:rsid w:val="000860DA"/>
    <w:rsid w:val="00087E14"/>
    <w:rsid w:val="0009022D"/>
    <w:rsid w:val="00090B2C"/>
    <w:rsid w:val="000911AE"/>
    <w:rsid w:val="00091510"/>
    <w:rsid w:val="00091607"/>
    <w:rsid w:val="00093A70"/>
    <w:rsid w:val="00095514"/>
    <w:rsid w:val="00097022"/>
    <w:rsid w:val="00097185"/>
    <w:rsid w:val="000972B3"/>
    <w:rsid w:val="000A0DE5"/>
    <w:rsid w:val="000A0E57"/>
    <w:rsid w:val="000A2CC0"/>
    <w:rsid w:val="000A37DA"/>
    <w:rsid w:val="000A38EA"/>
    <w:rsid w:val="000A39B1"/>
    <w:rsid w:val="000A39CB"/>
    <w:rsid w:val="000A4797"/>
    <w:rsid w:val="000B0148"/>
    <w:rsid w:val="000B09F9"/>
    <w:rsid w:val="000B12F6"/>
    <w:rsid w:val="000B27BF"/>
    <w:rsid w:val="000B59EB"/>
    <w:rsid w:val="000B5A8B"/>
    <w:rsid w:val="000B636C"/>
    <w:rsid w:val="000C15E0"/>
    <w:rsid w:val="000C29E4"/>
    <w:rsid w:val="000C2EF6"/>
    <w:rsid w:val="000C408F"/>
    <w:rsid w:val="000C4FC4"/>
    <w:rsid w:val="000C65A2"/>
    <w:rsid w:val="000C7116"/>
    <w:rsid w:val="000D077B"/>
    <w:rsid w:val="000D27D8"/>
    <w:rsid w:val="000D2C56"/>
    <w:rsid w:val="000D2CC2"/>
    <w:rsid w:val="000D4565"/>
    <w:rsid w:val="000D4F73"/>
    <w:rsid w:val="000D50D0"/>
    <w:rsid w:val="000D6C98"/>
    <w:rsid w:val="000D76D6"/>
    <w:rsid w:val="000D78D8"/>
    <w:rsid w:val="000E08F4"/>
    <w:rsid w:val="000E2D19"/>
    <w:rsid w:val="000E4475"/>
    <w:rsid w:val="000E4507"/>
    <w:rsid w:val="000E469B"/>
    <w:rsid w:val="000E6170"/>
    <w:rsid w:val="000E6557"/>
    <w:rsid w:val="000E6BEA"/>
    <w:rsid w:val="000F0262"/>
    <w:rsid w:val="000F1686"/>
    <w:rsid w:val="000F22E8"/>
    <w:rsid w:val="000F26B6"/>
    <w:rsid w:val="000F2BCF"/>
    <w:rsid w:val="000F5FD3"/>
    <w:rsid w:val="000F61DC"/>
    <w:rsid w:val="000F6A42"/>
    <w:rsid w:val="000F710F"/>
    <w:rsid w:val="000F7C3C"/>
    <w:rsid w:val="0010058C"/>
    <w:rsid w:val="00101683"/>
    <w:rsid w:val="00103360"/>
    <w:rsid w:val="00107530"/>
    <w:rsid w:val="00110135"/>
    <w:rsid w:val="00111BB3"/>
    <w:rsid w:val="00111C28"/>
    <w:rsid w:val="00111CC4"/>
    <w:rsid w:val="00111F28"/>
    <w:rsid w:val="001144A0"/>
    <w:rsid w:val="0011491B"/>
    <w:rsid w:val="0011572D"/>
    <w:rsid w:val="0011594B"/>
    <w:rsid w:val="00115A3D"/>
    <w:rsid w:val="00115E27"/>
    <w:rsid w:val="00117CA6"/>
    <w:rsid w:val="00123984"/>
    <w:rsid w:val="00126D0B"/>
    <w:rsid w:val="0013093D"/>
    <w:rsid w:val="0013174F"/>
    <w:rsid w:val="001319A8"/>
    <w:rsid w:val="00131EB8"/>
    <w:rsid w:val="00131F28"/>
    <w:rsid w:val="0013292A"/>
    <w:rsid w:val="00133993"/>
    <w:rsid w:val="00135E9E"/>
    <w:rsid w:val="00135F4D"/>
    <w:rsid w:val="00140049"/>
    <w:rsid w:val="00140C35"/>
    <w:rsid w:val="0014113C"/>
    <w:rsid w:val="00141801"/>
    <w:rsid w:val="00142569"/>
    <w:rsid w:val="00142BC4"/>
    <w:rsid w:val="0014302C"/>
    <w:rsid w:val="00143722"/>
    <w:rsid w:val="00143C9F"/>
    <w:rsid w:val="001442D4"/>
    <w:rsid w:val="001448C1"/>
    <w:rsid w:val="00144A9C"/>
    <w:rsid w:val="001502BD"/>
    <w:rsid w:val="0015255D"/>
    <w:rsid w:val="00153C6B"/>
    <w:rsid w:val="00154E3B"/>
    <w:rsid w:val="00156410"/>
    <w:rsid w:val="00160620"/>
    <w:rsid w:val="00163798"/>
    <w:rsid w:val="00164A5A"/>
    <w:rsid w:val="00164F1B"/>
    <w:rsid w:val="001654B6"/>
    <w:rsid w:val="00165D3A"/>
    <w:rsid w:val="0016775C"/>
    <w:rsid w:val="00170261"/>
    <w:rsid w:val="00171358"/>
    <w:rsid w:val="00172325"/>
    <w:rsid w:val="0017267F"/>
    <w:rsid w:val="00172B61"/>
    <w:rsid w:val="00173D62"/>
    <w:rsid w:val="001746DE"/>
    <w:rsid w:val="001770F7"/>
    <w:rsid w:val="0017745A"/>
    <w:rsid w:val="00177985"/>
    <w:rsid w:val="00177A4B"/>
    <w:rsid w:val="00182B88"/>
    <w:rsid w:val="00183827"/>
    <w:rsid w:val="00184555"/>
    <w:rsid w:val="00185DF1"/>
    <w:rsid w:val="00191FF6"/>
    <w:rsid w:val="001965FE"/>
    <w:rsid w:val="00196D32"/>
    <w:rsid w:val="001A0669"/>
    <w:rsid w:val="001A0EC7"/>
    <w:rsid w:val="001A1FA7"/>
    <w:rsid w:val="001A2213"/>
    <w:rsid w:val="001A28AD"/>
    <w:rsid w:val="001A3A03"/>
    <w:rsid w:val="001A4801"/>
    <w:rsid w:val="001A4982"/>
    <w:rsid w:val="001A5AAF"/>
    <w:rsid w:val="001A62A9"/>
    <w:rsid w:val="001B15B2"/>
    <w:rsid w:val="001B25B3"/>
    <w:rsid w:val="001B322D"/>
    <w:rsid w:val="001B3504"/>
    <w:rsid w:val="001B35F3"/>
    <w:rsid w:val="001B4464"/>
    <w:rsid w:val="001B4E0D"/>
    <w:rsid w:val="001B60A4"/>
    <w:rsid w:val="001B67F7"/>
    <w:rsid w:val="001C003C"/>
    <w:rsid w:val="001C0484"/>
    <w:rsid w:val="001C08F4"/>
    <w:rsid w:val="001C1E4B"/>
    <w:rsid w:val="001C1E59"/>
    <w:rsid w:val="001C2115"/>
    <w:rsid w:val="001C236B"/>
    <w:rsid w:val="001C243E"/>
    <w:rsid w:val="001C3359"/>
    <w:rsid w:val="001C44BD"/>
    <w:rsid w:val="001C469B"/>
    <w:rsid w:val="001C4B12"/>
    <w:rsid w:val="001C4F43"/>
    <w:rsid w:val="001C62DC"/>
    <w:rsid w:val="001C719C"/>
    <w:rsid w:val="001D2528"/>
    <w:rsid w:val="001D259D"/>
    <w:rsid w:val="001D3BD5"/>
    <w:rsid w:val="001D4864"/>
    <w:rsid w:val="001D4C0C"/>
    <w:rsid w:val="001D4C5D"/>
    <w:rsid w:val="001D4D11"/>
    <w:rsid w:val="001D4E91"/>
    <w:rsid w:val="001D5048"/>
    <w:rsid w:val="001D69BF"/>
    <w:rsid w:val="001D72A3"/>
    <w:rsid w:val="001E283D"/>
    <w:rsid w:val="001E2903"/>
    <w:rsid w:val="001E2F11"/>
    <w:rsid w:val="001E3B2D"/>
    <w:rsid w:val="001E5D24"/>
    <w:rsid w:val="001E66E7"/>
    <w:rsid w:val="001F3221"/>
    <w:rsid w:val="001F44D2"/>
    <w:rsid w:val="001F4C7E"/>
    <w:rsid w:val="001F4DFA"/>
    <w:rsid w:val="001F4ECD"/>
    <w:rsid w:val="001F5785"/>
    <w:rsid w:val="001F7280"/>
    <w:rsid w:val="002045D7"/>
    <w:rsid w:val="00204A05"/>
    <w:rsid w:val="00205C6E"/>
    <w:rsid w:val="00205FED"/>
    <w:rsid w:val="002062BB"/>
    <w:rsid w:val="00207053"/>
    <w:rsid w:val="002072C1"/>
    <w:rsid w:val="00207771"/>
    <w:rsid w:val="00207D8D"/>
    <w:rsid w:val="00210C07"/>
    <w:rsid w:val="002113FF"/>
    <w:rsid w:val="00213614"/>
    <w:rsid w:val="00213CDB"/>
    <w:rsid w:val="0021413C"/>
    <w:rsid w:val="00214895"/>
    <w:rsid w:val="0021661B"/>
    <w:rsid w:val="00216DE4"/>
    <w:rsid w:val="00217484"/>
    <w:rsid w:val="00221199"/>
    <w:rsid w:val="0022124A"/>
    <w:rsid w:val="00221A29"/>
    <w:rsid w:val="0022279E"/>
    <w:rsid w:val="002238FB"/>
    <w:rsid w:val="00224BB3"/>
    <w:rsid w:val="00224E73"/>
    <w:rsid w:val="002250C0"/>
    <w:rsid w:val="00225267"/>
    <w:rsid w:val="00225AC3"/>
    <w:rsid w:val="00231BFD"/>
    <w:rsid w:val="00231FBA"/>
    <w:rsid w:val="00232006"/>
    <w:rsid w:val="002324A0"/>
    <w:rsid w:val="002327A7"/>
    <w:rsid w:val="002331CC"/>
    <w:rsid w:val="00234251"/>
    <w:rsid w:val="00234569"/>
    <w:rsid w:val="00237889"/>
    <w:rsid w:val="00242A7F"/>
    <w:rsid w:val="00243969"/>
    <w:rsid w:val="00243A57"/>
    <w:rsid w:val="00244BC8"/>
    <w:rsid w:val="00245D90"/>
    <w:rsid w:val="00246CA2"/>
    <w:rsid w:val="00247493"/>
    <w:rsid w:val="0025043A"/>
    <w:rsid w:val="0025140F"/>
    <w:rsid w:val="002516EB"/>
    <w:rsid w:val="0025424C"/>
    <w:rsid w:val="00256535"/>
    <w:rsid w:val="00260512"/>
    <w:rsid w:val="00260B2D"/>
    <w:rsid w:val="00263252"/>
    <w:rsid w:val="00263401"/>
    <w:rsid w:val="00263EC7"/>
    <w:rsid w:val="00265C2C"/>
    <w:rsid w:val="00265E51"/>
    <w:rsid w:val="00266857"/>
    <w:rsid w:val="00266995"/>
    <w:rsid w:val="00267EFF"/>
    <w:rsid w:val="002711CE"/>
    <w:rsid w:val="002719BD"/>
    <w:rsid w:val="00274E2E"/>
    <w:rsid w:val="00282057"/>
    <w:rsid w:val="00282805"/>
    <w:rsid w:val="0028500D"/>
    <w:rsid w:val="00285F36"/>
    <w:rsid w:val="002870E6"/>
    <w:rsid w:val="00290B78"/>
    <w:rsid w:val="002926D9"/>
    <w:rsid w:val="00292D11"/>
    <w:rsid w:val="0029383C"/>
    <w:rsid w:val="00294466"/>
    <w:rsid w:val="0029456A"/>
    <w:rsid w:val="00295724"/>
    <w:rsid w:val="00297280"/>
    <w:rsid w:val="00297B0D"/>
    <w:rsid w:val="00297F1D"/>
    <w:rsid w:val="002A1EE9"/>
    <w:rsid w:val="002A23E6"/>
    <w:rsid w:val="002A2527"/>
    <w:rsid w:val="002A2904"/>
    <w:rsid w:val="002A3DEC"/>
    <w:rsid w:val="002A3E12"/>
    <w:rsid w:val="002A45CE"/>
    <w:rsid w:val="002A5F7B"/>
    <w:rsid w:val="002A6771"/>
    <w:rsid w:val="002A732A"/>
    <w:rsid w:val="002A7549"/>
    <w:rsid w:val="002B0187"/>
    <w:rsid w:val="002B0833"/>
    <w:rsid w:val="002B0A27"/>
    <w:rsid w:val="002B0CF0"/>
    <w:rsid w:val="002B1A22"/>
    <w:rsid w:val="002B2D03"/>
    <w:rsid w:val="002B3FB1"/>
    <w:rsid w:val="002B41E4"/>
    <w:rsid w:val="002B4A97"/>
    <w:rsid w:val="002B4AF1"/>
    <w:rsid w:val="002B6649"/>
    <w:rsid w:val="002B690F"/>
    <w:rsid w:val="002B6AE3"/>
    <w:rsid w:val="002B74B7"/>
    <w:rsid w:val="002C0542"/>
    <w:rsid w:val="002C0F10"/>
    <w:rsid w:val="002C1623"/>
    <w:rsid w:val="002C1DD2"/>
    <w:rsid w:val="002C3643"/>
    <w:rsid w:val="002C59C0"/>
    <w:rsid w:val="002C5F35"/>
    <w:rsid w:val="002C5FA4"/>
    <w:rsid w:val="002C6F83"/>
    <w:rsid w:val="002C7100"/>
    <w:rsid w:val="002D066F"/>
    <w:rsid w:val="002D06F2"/>
    <w:rsid w:val="002D12E6"/>
    <w:rsid w:val="002D6A0A"/>
    <w:rsid w:val="002D7E0B"/>
    <w:rsid w:val="002D7F7E"/>
    <w:rsid w:val="002E125A"/>
    <w:rsid w:val="002E2EA8"/>
    <w:rsid w:val="002E4288"/>
    <w:rsid w:val="002E78AA"/>
    <w:rsid w:val="002E79EB"/>
    <w:rsid w:val="002E7F19"/>
    <w:rsid w:val="002F0409"/>
    <w:rsid w:val="002F172C"/>
    <w:rsid w:val="002F28BD"/>
    <w:rsid w:val="002F2EE9"/>
    <w:rsid w:val="002F329A"/>
    <w:rsid w:val="002F3420"/>
    <w:rsid w:val="002F420F"/>
    <w:rsid w:val="002F44B0"/>
    <w:rsid w:val="002F6189"/>
    <w:rsid w:val="002F6944"/>
    <w:rsid w:val="002F7EE2"/>
    <w:rsid w:val="003002BB"/>
    <w:rsid w:val="003004A6"/>
    <w:rsid w:val="003011EC"/>
    <w:rsid w:val="00301702"/>
    <w:rsid w:val="00302D2D"/>
    <w:rsid w:val="00302DA1"/>
    <w:rsid w:val="00303C8E"/>
    <w:rsid w:val="00303DD3"/>
    <w:rsid w:val="003061F6"/>
    <w:rsid w:val="00306E60"/>
    <w:rsid w:val="00310A45"/>
    <w:rsid w:val="00311787"/>
    <w:rsid w:val="00313BFC"/>
    <w:rsid w:val="0031571A"/>
    <w:rsid w:val="00315C20"/>
    <w:rsid w:val="00315C5F"/>
    <w:rsid w:val="00315E24"/>
    <w:rsid w:val="0031755C"/>
    <w:rsid w:val="00321014"/>
    <w:rsid w:val="003216E6"/>
    <w:rsid w:val="003246CC"/>
    <w:rsid w:val="00324F6A"/>
    <w:rsid w:val="00327101"/>
    <w:rsid w:val="00327C37"/>
    <w:rsid w:val="0033009B"/>
    <w:rsid w:val="0033024C"/>
    <w:rsid w:val="00330AEF"/>
    <w:rsid w:val="00333D62"/>
    <w:rsid w:val="003342EF"/>
    <w:rsid w:val="00334EBF"/>
    <w:rsid w:val="00336242"/>
    <w:rsid w:val="00336848"/>
    <w:rsid w:val="0034165C"/>
    <w:rsid w:val="0034179C"/>
    <w:rsid w:val="00342F48"/>
    <w:rsid w:val="00342F4B"/>
    <w:rsid w:val="00344C7A"/>
    <w:rsid w:val="00345055"/>
    <w:rsid w:val="00345255"/>
    <w:rsid w:val="00345790"/>
    <w:rsid w:val="00346687"/>
    <w:rsid w:val="00346D37"/>
    <w:rsid w:val="003478B3"/>
    <w:rsid w:val="00347E13"/>
    <w:rsid w:val="0035106C"/>
    <w:rsid w:val="003526BA"/>
    <w:rsid w:val="00352B01"/>
    <w:rsid w:val="00353A5B"/>
    <w:rsid w:val="00354D90"/>
    <w:rsid w:val="00355362"/>
    <w:rsid w:val="0035655B"/>
    <w:rsid w:val="00357BBF"/>
    <w:rsid w:val="0036007A"/>
    <w:rsid w:val="0036024D"/>
    <w:rsid w:val="003608EE"/>
    <w:rsid w:val="00360FE2"/>
    <w:rsid w:val="003612CD"/>
    <w:rsid w:val="003615C1"/>
    <w:rsid w:val="0036281B"/>
    <w:rsid w:val="00362A8E"/>
    <w:rsid w:val="00363197"/>
    <w:rsid w:val="00364BF2"/>
    <w:rsid w:val="00364FD5"/>
    <w:rsid w:val="00365F1A"/>
    <w:rsid w:val="00372F5A"/>
    <w:rsid w:val="00373BF9"/>
    <w:rsid w:val="00374543"/>
    <w:rsid w:val="003748A2"/>
    <w:rsid w:val="0037498A"/>
    <w:rsid w:val="00375878"/>
    <w:rsid w:val="00375EA4"/>
    <w:rsid w:val="00376B27"/>
    <w:rsid w:val="00380530"/>
    <w:rsid w:val="00380761"/>
    <w:rsid w:val="00381290"/>
    <w:rsid w:val="00381C8C"/>
    <w:rsid w:val="00381F99"/>
    <w:rsid w:val="0038419A"/>
    <w:rsid w:val="0038439C"/>
    <w:rsid w:val="00384501"/>
    <w:rsid w:val="003848BE"/>
    <w:rsid w:val="00384C50"/>
    <w:rsid w:val="00390379"/>
    <w:rsid w:val="00390553"/>
    <w:rsid w:val="0039078C"/>
    <w:rsid w:val="00390C6D"/>
    <w:rsid w:val="003921D3"/>
    <w:rsid w:val="003934B9"/>
    <w:rsid w:val="00394281"/>
    <w:rsid w:val="00394722"/>
    <w:rsid w:val="0039574B"/>
    <w:rsid w:val="003962CD"/>
    <w:rsid w:val="003977A8"/>
    <w:rsid w:val="003A1411"/>
    <w:rsid w:val="003A141B"/>
    <w:rsid w:val="003A2630"/>
    <w:rsid w:val="003A44B2"/>
    <w:rsid w:val="003A4E49"/>
    <w:rsid w:val="003B27D1"/>
    <w:rsid w:val="003B2C4A"/>
    <w:rsid w:val="003B2DC9"/>
    <w:rsid w:val="003B3543"/>
    <w:rsid w:val="003B3E50"/>
    <w:rsid w:val="003B4DA3"/>
    <w:rsid w:val="003B5874"/>
    <w:rsid w:val="003B6CB4"/>
    <w:rsid w:val="003B77D8"/>
    <w:rsid w:val="003C08F8"/>
    <w:rsid w:val="003C09EC"/>
    <w:rsid w:val="003C27BF"/>
    <w:rsid w:val="003C3660"/>
    <w:rsid w:val="003C37C7"/>
    <w:rsid w:val="003C3A5F"/>
    <w:rsid w:val="003C40FC"/>
    <w:rsid w:val="003C4A68"/>
    <w:rsid w:val="003C744C"/>
    <w:rsid w:val="003C7DA4"/>
    <w:rsid w:val="003C7F6C"/>
    <w:rsid w:val="003D0229"/>
    <w:rsid w:val="003D2B7C"/>
    <w:rsid w:val="003D49DE"/>
    <w:rsid w:val="003D5418"/>
    <w:rsid w:val="003D5560"/>
    <w:rsid w:val="003D5DC8"/>
    <w:rsid w:val="003D7BC7"/>
    <w:rsid w:val="003E007C"/>
    <w:rsid w:val="003E01C7"/>
    <w:rsid w:val="003E058A"/>
    <w:rsid w:val="003E27C4"/>
    <w:rsid w:val="003E2A9D"/>
    <w:rsid w:val="003E3106"/>
    <w:rsid w:val="003E34A7"/>
    <w:rsid w:val="003E4136"/>
    <w:rsid w:val="003E5F9E"/>
    <w:rsid w:val="003E6278"/>
    <w:rsid w:val="003E63A0"/>
    <w:rsid w:val="003E6DBD"/>
    <w:rsid w:val="003E701E"/>
    <w:rsid w:val="003F04CE"/>
    <w:rsid w:val="003F0DDC"/>
    <w:rsid w:val="003F1942"/>
    <w:rsid w:val="003F1A4A"/>
    <w:rsid w:val="003F30AE"/>
    <w:rsid w:val="003F3A56"/>
    <w:rsid w:val="003F4B2E"/>
    <w:rsid w:val="003F4CFE"/>
    <w:rsid w:val="003F4E87"/>
    <w:rsid w:val="003F6636"/>
    <w:rsid w:val="003F6CD0"/>
    <w:rsid w:val="00400FBC"/>
    <w:rsid w:val="004015AE"/>
    <w:rsid w:val="00402C9A"/>
    <w:rsid w:val="004058E7"/>
    <w:rsid w:val="004062E7"/>
    <w:rsid w:val="00407AC2"/>
    <w:rsid w:val="00407D34"/>
    <w:rsid w:val="00411A60"/>
    <w:rsid w:val="00411C90"/>
    <w:rsid w:val="00412512"/>
    <w:rsid w:val="0041255B"/>
    <w:rsid w:val="004131A4"/>
    <w:rsid w:val="004132E1"/>
    <w:rsid w:val="004145B8"/>
    <w:rsid w:val="00415CD7"/>
    <w:rsid w:val="00416037"/>
    <w:rsid w:val="00416976"/>
    <w:rsid w:val="00417B12"/>
    <w:rsid w:val="00422931"/>
    <w:rsid w:val="00424546"/>
    <w:rsid w:val="004245B9"/>
    <w:rsid w:val="00424DB3"/>
    <w:rsid w:val="00425F7C"/>
    <w:rsid w:val="0042606A"/>
    <w:rsid w:val="0042638B"/>
    <w:rsid w:val="0043021C"/>
    <w:rsid w:val="0043189D"/>
    <w:rsid w:val="00431A80"/>
    <w:rsid w:val="00432507"/>
    <w:rsid w:val="004330AA"/>
    <w:rsid w:val="00437524"/>
    <w:rsid w:val="00437A0E"/>
    <w:rsid w:val="00441576"/>
    <w:rsid w:val="00442755"/>
    <w:rsid w:val="004433A8"/>
    <w:rsid w:val="00444E4B"/>
    <w:rsid w:val="00445607"/>
    <w:rsid w:val="0044579A"/>
    <w:rsid w:val="00446E46"/>
    <w:rsid w:val="0044734C"/>
    <w:rsid w:val="00447F74"/>
    <w:rsid w:val="0045292E"/>
    <w:rsid w:val="004535A6"/>
    <w:rsid w:val="00454718"/>
    <w:rsid w:val="0045714E"/>
    <w:rsid w:val="0045766D"/>
    <w:rsid w:val="00457A6D"/>
    <w:rsid w:val="004604D0"/>
    <w:rsid w:val="00461488"/>
    <w:rsid w:val="004632CD"/>
    <w:rsid w:val="0046339C"/>
    <w:rsid w:val="004633E0"/>
    <w:rsid w:val="004640E9"/>
    <w:rsid w:val="004679DB"/>
    <w:rsid w:val="004740FF"/>
    <w:rsid w:val="00474DDD"/>
    <w:rsid w:val="00481EE5"/>
    <w:rsid w:val="004830AC"/>
    <w:rsid w:val="00483EAC"/>
    <w:rsid w:val="004865BF"/>
    <w:rsid w:val="00487070"/>
    <w:rsid w:val="004871FB"/>
    <w:rsid w:val="00487D04"/>
    <w:rsid w:val="00490EA7"/>
    <w:rsid w:val="0049172E"/>
    <w:rsid w:val="004A21BF"/>
    <w:rsid w:val="004A2BD2"/>
    <w:rsid w:val="004A5C14"/>
    <w:rsid w:val="004A7BF3"/>
    <w:rsid w:val="004B208E"/>
    <w:rsid w:val="004B220B"/>
    <w:rsid w:val="004B2D33"/>
    <w:rsid w:val="004B4C8D"/>
    <w:rsid w:val="004B5590"/>
    <w:rsid w:val="004B6000"/>
    <w:rsid w:val="004C08C3"/>
    <w:rsid w:val="004C0EE7"/>
    <w:rsid w:val="004C1C1E"/>
    <w:rsid w:val="004C37E3"/>
    <w:rsid w:val="004C38AE"/>
    <w:rsid w:val="004C394A"/>
    <w:rsid w:val="004C7600"/>
    <w:rsid w:val="004C783E"/>
    <w:rsid w:val="004D075A"/>
    <w:rsid w:val="004D0CBF"/>
    <w:rsid w:val="004D345D"/>
    <w:rsid w:val="004D3E77"/>
    <w:rsid w:val="004D4291"/>
    <w:rsid w:val="004D4B4E"/>
    <w:rsid w:val="004D7E93"/>
    <w:rsid w:val="004E17F9"/>
    <w:rsid w:val="004E2788"/>
    <w:rsid w:val="004E3EE1"/>
    <w:rsid w:val="004E5E6B"/>
    <w:rsid w:val="004E640E"/>
    <w:rsid w:val="004E6BF2"/>
    <w:rsid w:val="004E7423"/>
    <w:rsid w:val="004E7ACC"/>
    <w:rsid w:val="004E7DDE"/>
    <w:rsid w:val="004F06CC"/>
    <w:rsid w:val="004F0E1C"/>
    <w:rsid w:val="004F0ED2"/>
    <w:rsid w:val="004F15F8"/>
    <w:rsid w:val="004F1E27"/>
    <w:rsid w:val="004F2C63"/>
    <w:rsid w:val="004F2EBC"/>
    <w:rsid w:val="004F6353"/>
    <w:rsid w:val="004F6A18"/>
    <w:rsid w:val="004F6CED"/>
    <w:rsid w:val="0050135E"/>
    <w:rsid w:val="00501361"/>
    <w:rsid w:val="00501902"/>
    <w:rsid w:val="00502B00"/>
    <w:rsid w:val="00502BA1"/>
    <w:rsid w:val="00503AED"/>
    <w:rsid w:val="00503F31"/>
    <w:rsid w:val="00505244"/>
    <w:rsid w:val="00506666"/>
    <w:rsid w:val="00507192"/>
    <w:rsid w:val="005076A5"/>
    <w:rsid w:val="0051163E"/>
    <w:rsid w:val="00511C12"/>
    <w:rsid w:val="00512AFB"/>
    <w:rsid w:val="00512BB9"/>
    <w:rsid w:val="00513357"/>
    <w:rsid w:val="005138DF"/>
    <w:rsid w:val="005156CB"/>
    <w:rsid w:val="00515D96"/>
    <w:rsid w:val="00515F66"/>
    <w:rsid w:val="00516BAA"/>
    <w:rsid w:val="00517B39"/>
    <w:rsid w:val="00520A12"/>
    <w:rsid w:val="0052285E"/>
    <w:rsid w:val="00522AEE"/>
    <w:rsid w:val="00522E19"/>
    <w:rsid w:val="00523331"/>
    <w:rsid w:val="0052336E"/>
    <w:rsid w:val="00523BD7"/>
    <w:rsid w:val="00523BE2"/>
    <w:rsid w:val="0052408E"/>
    <w:rsid w:val="00524982"/>
    <w:rsid w:val="005306B5"/>
    <w:rsid w:val="00530DBC"/>
    <w:rsid w:val="005311AF"/>
    <w:rsid w:val="00532817"/>
    <w:rsid w:val="00532A0A"/>
    <w:rsid w:val="00532DB9"/>
    <w:rsid w:val="00534D03"/>
    <w:rsid w:val="005368E3"/>
    <w:rsid w:val="00536C81"/>
    <w:rsid w:val="005402D6"/>
    <w:rsid w:val="00540C8C"/>
    <w:rsid w:val="00541740"/>
    <w:rsid w:val="00541AD0"/>
    <w:rsid w:val="00543775"/>
    <w:rsid w:val="00543CC6"/>
    <w:rsid w:val="00543FD3"/>
    <w:rsid w:val="0054472A"/>
    <w:rsid w:val="00544B42"/>
    <w:rsid w:val="00545A2C"/>
    <w:rsid w:val="00547436"/>
    <w:rsid w:val="005475A0"/>
    <w:rsid w:val="00547901"/>
    <w:rsid w:val="0055114D"/>
    <w:rsid w:val="005545EC"/>
    <w:rsid w:val="00557AB8"/>
    <w:rsid w:val="005606D5"/>
    <w:rsid w:val="005610EE"/>
    <w:rsid w:val="0056164A"/>
    <w:rsid w:val="0056372E"/>
    <w:rsid w:val="00563901"/>
    <w:rsid w:val="00566168"/>
    <w:rsid w:val="00566352"/>
    <w:rsid w:val="00566C66"/>
    <w:rsid w:val="00566DA0"/>
    <w:rsid w:val="00567A69"/>
    <w:rsid w:val="00570236"/>
    <w:rsid w:val="00571796"/>
    <w:rsid w:val="00571DE6"/>
    <w:rsid w:val="00572C03"/>
    <w:rsid w:val="00572EED"/>
    <w:rsid w:val="00573737"/>
    <w:rsid w:val="005749BC"/>
    <w:rsid w:val="005764CB"/>
    <w:rsid w:val="00576929"/>
    <w:rsid w:val="00577E56"/>
    <w:rsid w:val="00580C95"/>
    <w:rsid w:val="00582601"/>
    <w:rsid w:val="00582880"/>
    <w:rsid w:val="00582F2C"/>
    <w:rsid w:val="00585D0D"/>
    <w:rsid w:val="005861AF"/>
    <w:rsid w:val="00586780"/>
    <w:rsid w:val="0058748B"/>
    <w:rsid w:val="00587E98"/>
    <w:rsid w:val="005902CC"/>
    <w:rsid w:val="00590B5B"/>
    <w:rsid w:val="00591639"/>
    <w:rsid w:val="005924A5"/>
    <w:rsid w:val="0059291C"/>
    <w:rsid w:val="00592BCA"/>
    <w:rsid w:val="00594457"/>
    <w:rsid w:val="005944D9"/>
    <w:rsid w:val="005947D7"/>
    <w:rsid w:val="00594D32"/>
    <w:rsid w:val="005958CF"/>
    <w:rsid w:val="00595A30"/>
    <w:rsid w:val="005975B0"/>
    <w:rsid w:val="005A1C9C"/>
    <w:rsid w:val="005A2C3E"/>
    <w:rsid w:val="005A312E"/>
    <w:rsid w:val="005A43BF"/>
    <w:rsid w:val="005A4B81"/>
    <w:rsid w:val="005A4D29"/>
    <w:rsid w:val="005A5FE2"/>
    <w:rsid w:val="005A6BBE"/>
    <w:rsid w:val="005B3B37"/>
    <w:rsid w:val="005B3E07"/>
    <w:rsid w:val="005B5021"/>
    <w:rsid w:val="005B51E4"/>
    <w:rsid w:val="005B54A2"/>
    <w:rsid w:val="005B7368"/>
    <w:rsid w:val="005B794A"/>
    <w:rsid w:val="005B7EF9"/>
    <w:rsid w:val="005C0976"/>
    <w:rsid w:val="005C1433"/>
    <w:rsid w:val="005C1933"/>
    <w:rsid w:val="005C1DA6"/>
    <w:rsid w:val="005C2229"/>
    <w:rsid w:val="005C41B3"/>
    <w:rsid w:val="005C7DA1"/>
    <w:rsid w:val="005D00F4"/>
    <w:rsid w:val="005D1625"/>
    <w:rsid w:val="005D17A6"/>
    <w:rsid w:val="005D1CE7"/>
    <w:rsid w:val="005D2584"/>
    <w:rsid w:val="005D461D"/>
    <w:rsid w:val="005D4D90"/>
    <w:rsid w:val="005D51CE"/>
    <w:rsid w:val="005D585A"/>
    <w:rsid w:val="005D675E"/>
    <w:rsid w:val="005D743B"/>
    <w:rsid w:val="005E0306"/>
    <w:rsid w:val="005E1174"/>
    <w:rsid w:val="005E3049"/>
    <w:rsid w:val="005E339B"/>
    <w:rsid w:val="005E3739"/>
    <w:rsid w:val="005E4B71"/>
    <w:rsid w:val="005E551D"/>
    <w:rsid w:val="005E643C"/>
    <w:rsid w:val="005E644F"/>
    <w:rsid w:val="005E6A71"/>
    <w:rsid w:val="005E71FD"/>
    <w:rsid w:val="005E7D1A"/>
    <w:rsid w:val="005F388F"/>
    <w:rsid w:val="005F5D21"/>
    <w:rsid w:val="005F628D"/>
    <w:rsid w:val="00600DD8"/>
    <w:rsid w:val="00601489"/>
    <w:rsid w:val="0060155E"/>
    <w:rsid w:val="00601639"/>
    <w:rsid w:val="006025EF"/>
    <w:rsid w:val="0060359B"/>
    <w:rsid w:val="006050CD"/>
    <w:rsid w:val="00606E2D"/>
    <w:rsid w:val="006102D1"/>
    <w:rsid w:val="0061095B"/>
    <w:rsid w:val="00611A65"/>
    <w:rsid w:val="006129C5"/>
    <w:rsid w:val="00613C47"/>
    <w:rsid w:val="0061677B"/>
    <w:rsid w:val="00617962"/>
    <w:rsid w:val="00617EC8"/>
    <w:rsid w:val="006231A1"/>
    <w:rsid w:val="006234A1"/>
    <w:rsid w:val="00624F5D"/>
    <w:rsid w:val="006257B0"/>
    <w:rsid w:val="00627582"/>
    <w:rsid w:val="00630D8C"/>
    <w:rsid w:val="00631046"/>
    <w:rsid w:val="006323EC"/>
    <w:rsid w:val="0063446E"/>
    <w:rsid w:val="00635DE8"/>
    <w:rsid w:val="0063724B"/>
    <w:rsid w:val="00637586"/>
    <w:rsid w:val="0063774E"/>
    <w:rsid w:val="00637A63"/>
    <w:rsid w:val="00637A96"/>
    <w:rsid w:val="0064170F"/>
    <w:rsid w:val="0064171E"/>
    <w:rsid w:val="00643326"/>
    <w:rsid w:val="0064379C"/>
    <w:rsid w:val="00643837"/>
    <w:rsid w:val="00644EE7"/>
    <w:rsid w:val="00646C2A"/>
    <w:rsid w:val="00647894"/>
    <w:rsid w:val="006479C4"/>
    <w:rsid w:val="00647BC3"/>
    <w:rsid w:val="0065011B"/>
    <w:rsid w:val="006515BC"/>
    <w:rsid w:val="006526B6"/>
    <w:rsid w:val="00652756"/>
    <w:rsid w:val="00653268"/>
    <w:rsid w:val="0065375B"/>
    <w:rsid w:val="006541E4"/>
    <w:rsid w:val="00654CF5"/>
    <w:rsid w:val="006558B7"/>
    <w:rsid w:val="00656CA4"/>
    <w:rsid w:val="006572A4"/>
    <w:rsid w:val="00657783"/>
    <w:rsid w:val="00657792"/>
    <w:rsid w:val="006602BD"/>
    <w:rsid w:val="006613D1"/>
    <w:rsid w:val="00663FEA"/>
    <w:rsid w:val="0066510A"/>
    <w:rsid w:val="006652F2"/>
    <w:rsid w:val="00665CA5"/>
    <w:rsid w:val="00666230"/>
    <w:rsid w:val="00666844"/>
    <w:rsid w:val="00670E64"/>
    <w:rsid w:val="0067451B"/>
    <w:rsid w:val="00675A4F"/>
    <w:rsid w:val="00676848"/>
    <w:rsid w:val="00676EEE"/>
    <w:rsid w:val="00677417"/>
    <w:rsid w:val="00680D29"/>
    <w:rsid w:val="00681665"/>
    <w:rsid w:val="006816D0"/>
    <w:rsid w:val="0068189A"/>
    <w:rsid w:val="006822A2"/>
    <w:rsid w:val="00682C3E"/>
    <w:rsid w:val="00684440"/>
    <w:rsid w:val="00685213"/>
    <w:rsid w:val="00686447"/>
    <w:rsid w:val="00686777"/>
    <w:rsid w:val="00686945"/>
    <w:rsid w:val="00692C12"/>
    <w:rsid w:val="006946E6"/>
    <w:rsid w:val="00695271"/>
    <w:rsid w:val="006966A7"/>
    <w:rsid w:val="006966C1"/>
    <w:rsid w:val="00696B5B"/>
    <w:rsid w:val="00696EE9"/>
    <w:rsid w:val="00697DD2"/>
    <w:rsid w:val="00697ED2"/>
    <w:rsid w:val="006A04A5"/>
    <w:rsid w:val="006A0E5E"/>
    <w:rsid w:val="006A10A1"/>
    <w:rsid w:val="006A3365"/>
    <w:rsid w:val="006A3A50"/>
    <w:rsid w:val="006A5B73"/>
    <w:rsid w:val="006A626F"/>
    <w:rsid w:val="006A6565"/>
    <w:rsid w:val="006A6803"/>
    <w:rsid w:val="006B00D5"/>
    <w:rsid w:val="006B050A"/>
    <w:rsid w:val="006B17B0"/>
    <w:rsid w:val="006B1A68"/>
    <w:rsid w:val="006B2B49"/>
    <w:rsid w:val="006B2F5B"/>
    <w:rsid w:val="006B347E"/>
    <w:rsid w:val="006B350C"/>
    <w:rsid w:val="006B3D6F"/>
    <w:rsid w:val="006B406A"/>
    <w:rsid w:val="006C01FE"/>
    <w:rsid w:val="006C047D"/>
    <w:rsid w:val="006C0804"/>
    <w:rsid w:val="006C2DC1"/>
    <w:rsid w:val="006C3E60"/>
    <w:rsid w:val="006C523A"/>
    <w:rsid w:val="006C5726"/>
    <w:rsid w:val="006C66E5"/>
    <w:rsid w:val="006C78BA"/>
    <w:rsid w:val="006D0054"/>
    <w:rsid w:val="006D16E8"/>
    <w:rsid w:val="006D35C9"/>
    <w:rsid w:val="006D3821"/>
    <w:rsid w:val="006D3C76"/>
    <w:rsid w:val="006D3EC9"/>
    <w:rsid w:val="006D3F66"/>
    <w:rsid w:val="006D4B5C"/>
    <w:rsid w:val="006D4CA9"/>
    <w:rsid w:val="006D50AD"/>
    <w:rsid w:val="006D7319"/>
    <w:rsid w:val="006E0980"/>
    <w:rsid w:val="006E0AAA"/>
    <w:rsid w:val="006E105D"/>
    <w:rsid w:val="006E3B93"/>
    <w:rsid w:val="006E4230"/>
    <w:rsid w:val="006E4DE2"/>
    <w:rsid w:val="006E5555"/>
    <w:rsid w:val="006E5BE7"/>
    <w:rsid w:val="006E6B48"/>
    <w:rsid w:val="006E7185"/>
    <w:rsid w:val="006E72CD"/>
    <w:rsid w:val="006F0238"/>
    <w:rsid w:val="006F0A27"/>
    <w:rsid w:val="006F0B1D"/>
    <w:rsid w:val="006F1BD7"/>
    <w:rsid w:val="006F251B"/>
    <w:rsid w:val="006F2C4E"/>
    <w:rsid w:val="006F3621"/>
    <w:rsid w:val="006F3F72"/>
    <w:rsid w:val="006F416F"/>
    <w:rsid w:val="006F6327"/>
    <w:rsid w:val="006F6FCF"/>
    <w:rsid w:val="006F7A17"/>
    <w:rsid w:val="006F7AED"/>
    <w:rsid w:val="00700ACF"/>
    <w:rsid w:val="00701A5C"/>
    <w:rsid w:val="0070201A"/>
    <w:rsid w:val="0070463B"/>
    <w:rsid w:val="007072C8"/>
    <w:rsid w:val="00707830"/>
    <w:rsid w:val="0071022F"/>
    <w:rsid w:val="00710334"/>
    <w:rsid w:val="00710593"/>
    <w:rsid w:val="00715DBB"/>
    <w:rsid w:val="00721244"/>
    <w:rsid w:val="00721BD8"/>
    <w:rsid w:val="0072271B"/>
    <w:rsid w:val="007228F3"/>
    <w:rsid w:val="00723A17"/>
    <w:rsid w:val="00724A31"/>
    <w:rsid w:val="007259D3"/>
    <w:rsid w:val="00726121"/>
    <w:rsid w:val="00726F6D"/>
    <w:rsid w:val="00730242"/>
    <w:rsid w:val="00730D35"/>
    <w:rsid w:val="007313FB"/>
    <w:rsid w:val="00731BBE"/>
    <w:rsid w:val="00731FF8"/>
    <w:rsid w:val="007321B6"/>
    <w:rsid w:val="007324DD"/>
    <w:rsid w:val="007346E7"/>
    <w:rsid w:val="00736B5E"/>
    <w:rsid w:val="007375AE"/>
    <w:rsid w:val="00737C6E"/>
    <w:rsid w:val="00740510"/>
    <w:rsid w:val="0074121D"/>
    <w:rsid w:val="007436F6"/>
    <w:rsid w:val="0074377A"/>
    <w:rsid w:val="007439E1"/>
    <w:rsid w:val="00744B04"/>
    <w:rsid w:val="00744C84"/>
    <w:rsid w:val="0074721F"/>
    <w:rsid w:val="00747DEA"/>
    <w:rsid w:val="00753102"/>
    <w:rsid w:val="00755013"/>
    <w:rsid w:val="00756F26"/>
    <w:rsid w:val="00757251"/>
    <w:rsid w:val="00757784"/>
    <w:rsid w:val="007606F1"/>
    <w:rsid w:val="00761582"/>
    <w:rsid w:val="00764693"/>
    <w:rsid w:val="007652A0"/>
    <w:rsid w:val="007674F9"/>
    <w:rsid w:val="007705ED"/>
    <w:rsid w:val="0077137A"/>
    <w:rsid w:val="00771386"/>
    <w:rsid w:val="00771588"/>
    <w:rsid w:val="00771602"/>
    <w:rsid w:val="00771FC3"/>
    <w:rsid w:val="007749A6"/>
    <w:rsid w:val="00775118"/>
    <w:rsid w:val="00776C0C"/>
    <w:rsid w:val="00776DDD"/>
    <w:rsid w:val="0077755E"/>
    <w:rsid w:val="00782482"/>
    <w:rsid w:val="0078310A"/>
    <w:rsid w:val="0078423F"/>
    <w:rsid w:val="007844DA"/>
    <w:rsid w:val="007857AD"/>
    <w:rsid w:val="00786B87"/>
    <w:rsid w:val="007915A5"/>
    <w:rsid w:val="00792636"/>
    <w:rsid w:val="0079400B"/>
    <w:rsid w:val="0079403C"/>
    <w:rsid w:val="00794676"/>
    <w:rsid w:val="00795017"/>
    <w:rsid w:val="00795301"/>
    <w:rsid w:val="00796EE6"/>
    <w:rsid w:val="007A2A31"/>
    <w:rsid w:val="007A3244"/>
    <w:rsid w:val="007A3C15"/>
    <w:rsid w:val="007A443A"/>
    <w:rsid w:val="007A5FBD"/>
    <w:rsid w:val="007A7307"/>
    <w:rsid w:val="007B212E"/>
    <w:rsid w:val="007B22A8"/>
    <w:rsid w:val="007B3B6B"/>
    <w:rsid w:val="007B67F6"/>
    <w:rsid w:val="007B6B28"/>
    <w:rsid w:val="007C1E88"/>
    <w:rsid w:val="007C26BA"/>
    <w:rsid w:val="007C4BFB"/>
    <w:rsid w:val="007C5163"/>
    <w:rsid w:val="007C6793"/>
    <w:rsid w:val="007C6852"/>
    <w:rsid w:val="007C6FCB"/>
    <w:rsid w:val="007D3FDA"/>
    <w:rsid w:val="007D4487"/>
    <w:rsid w:val="007D6806"/>
    <w:rsid w:val="007E148F"/>
    <w:rsid w:val="007E1B95"/>
    <w:rsid w:val="007E3F50"/>
    <w:rsid w:val="007E5235"/>
    <w:rsid w:val="007E578D"/>
    <w:rsid w:val="007E57D1"/>
    <w:rsid w:val="007E76E4"/>
    <w:rsid w:val="007E770C"/>
    <w:rsid w:val="007E7D85"/>
    <w:rsid w:val="007E7F06"/>
    <w:rsid w:val="007E7FDD"/>
    <w:rsid w:val="007F268B"/>
    <w:rsid w:val="007F34D1"/>
    <w:rsid w:val="007F3B75"/>
    <w:rsid w:val="007F3C3F"/>
    <w:rsid w:val="007F4AA8"/>
    <w:rsid w:val="007F53F7"/>
    <w:rsid w:val="007F68DC"/>
    <w:rsid w:val="007F6A84"/>
    <w:rsid w:val="008007D0"/>
    <w:rsid w:val="00800D4F"/>
    <w:rsid w:val="00801C16"/>
    <w:rsid w:val="00801EBD"/>
    <w:rsid w:val="00802E8D"/>
    <w:rsid w:val="00804620"/>
    <w:rsid w:val="00806A21"/>
    <w:rsid w:val="00811897"/>
    <w:rsid w:val="00811B7B"/>
    <w:rsid w:val="008128DD"/>
    <w:rsid w:val="00813310"/>
    <w:rsid w:val="00813BD1"/>
    <w:rsid w:val="0081515C"/>
    <w:rsid w:val="008158F3"/>
    <w:rsid w:val="00815FDE"/>
    <w:rsid w:val="0081665E"/>
    <w:rsid w:val="00817A28"/>
    <w:rsid w:val="00820A7D"/>
    <w:rsid w:val="00824092"/>
    <w:rsid w:val="008264B9"/>
    <w:rsid w:val="00826D73"/>
    <w:rsid w:val="00827006"/>
    <w:rsid w:val="00830581"/>
    <w:rsid w:val="008305DC"/>
    <w:rsid w:val="00830706"/>
    <w:rsid w:val="00830A02"/>
    <w:rsid w:val="00831788"/>
    <w:rsid w:val="008328D5"/>
    <w:rsid w:val="00832EB4"/>
    <w:rsid w:val="00832EFC"/>
    <w:rsid w:val="00837F4D"/>
    <w:rsid w:val="008420E5"/>
    <w:rsid w:val="00842CF3"/>
    <w:rsid w:val="00842E2A"/>
    <w:rsid w:val="00842F1F"/>
    <w:rsid w:val="00843B53"/>
    <w:rsid w:val="00846780"/>
    <w:rsid w:val="00846B11"/>
    <w:rsid w:val="00850630"/>
    <w:rsid w:val="008515D5"/>
    <w:rsid w:val="00851991"/>
    <w:rsid w:val="008519DF"/>
    <w:rsid w:val="00851EA6"/>
    <w:rsid w:val="00851F21"/>
    <w:rsid w:val="00852329"/>
    <w:rsid w:val="008523C2"/>
    <w:rsid w:val="008533DF"/>
    <w:rsid w:val="00853B63"/>
    <w:rsid w:val="00854807"/>
    <w:rsid w:val="008565FD"/>
    <w:rsid w:val="00861248"/>
    <w:rsid w:val="008616B1"/>
    <w:rsid w:val="008642BF"/>
    <w:rsid w:val="00864B0C"/>
    <w:rsid w:val="00865C10"/>
    <w:rsid w:val="008660EF"/>
    <w:rsid w:val="00870576"/>
    <w:rsid w:val="00873036"/>
    <w:rsid w:val="00873242"/>
    <w:rsid w:val="00874172"/>
    <w:rsid w:val="008744CD"/>
    <w:rsid w:val="008776DA"/>
    <w:rsid w:val="008804FE"/>
    <w:rsid w:val="0088178A"/>
    <w:rsid w:val="00881CC2"/>
    <w:rsid w:val="00883A66"/>
    <w:rsid w:val="00884AD3"/>
    <w:rsid w:val="008900F1"/>
    <w:rsid w:val="008919D3"/>
    <w:rsid w:val="0089502A"/>
    <w:rsid w:val="008950C5"/>
    <w:rsid w:val="00895440"/>
    <w:rsid w:val="00895954"/>
    <w:rsid w:val="0089649F"/>
    <w:rsid w:val="00896562"/>
    <w:rsid w:val="008967E3"/>
    <w:rsid w:val="00897237"/>
    <w:rsid w:val="00897ADF"/>
    <w:rsid w:val="008A0071"/>
    <w:rsid w:val="008A0A26"/>
    <w:rsid w:val="008A1F11"/>
    <w:rsid w:val="008A2B0A"/>
    <w:rsid w:val="008A3620"/>
    <w:rsid w:val="008A44B9"/>
    <w:rsid w:val="008A4F0B"/>
    <w:rsid w:val="008A5655"/>
    <w:rsid w:val="008A5B10"/>
    <w:rsid w:val="008A5E85"/>
    <w:rsid w:val="008A5F18"/>
    <w:rsid w:val="008A604D"/>
    <w:rsid w:val="008A7A38"/>
    <w:rsid w:val="008B0254"/>
    <w:rsid w:val="008B05D8"/>
    <w:rsid w:val="008B2AE1"/>
    <w:rsid w:val="008B3BD6"/>
    <w:rsid w:val="008B4BC6"/>
    <w:rsid w:val="008B61E3"/>
    <w:rsid w:val="008B6A17"/>
    <w:rsid w:val="008B7D69"/>
    <w:rsid w:val="008B7EF7"/>
    <w:rsid w:val="008B7FA7"/>
    <w:rsid w:val="008C187D"/>
    <w:rsid w:val="008C318C"/>
    <w:rsid w:val="008C3376"/>
    <w:rsid w:val="008C4F06"/>
    <w:rsid w:val="008C52CF"/>
    <w:rsid w:val="008C5676"/>
    <w:rsid w:val="008C6AFF"/>
    <w:rsid w:val="008C740D"/>
    <w:rsid w:val="008C7C5A"/>
    <w:rsid w:val="008D059F"/>
    <w:rsid w:val="008D0D8A"/>
    <w:rsid w:val="008D1134"/>
    <w:rsid w:val="008D218C"/>
    <w:rsid w:val="008D37B5"/>
    <w:rsid w:val="008D3ADF"/>
    <w:rsid w:val="008D4527"/>
    <w:rsid w:val="008D4AB0"/>
    <w:rsid w:val="008D60B1"/>
    <w:rsid w:val="008D7369"/>
    <w:rsid w:val="008E119C"/>
    <w:rsid w:val="008E1434"/>
    <w:rsid w:val="008E68EF"/>
    <w:rsid w:val="008E6CAF"/>
    <w:rsid w:val="008F051A"/>
    <w:rsid w:val="008F0626"/>
    <w:rsid w:val="008F101F"/>
    <w:rsid w:val="008F24E3"/>
    <w:rsid w:val="008F28B1"/>
    <w:rsid w:val="008F2D2C"/>
    <w:rsid w:val="0090090D"/>
    <w:rsid w:val="00901FEF"/>
    <w:rsid w:val="00902A9D"/>
    <w:rsid w:val="009032C2"/>
    <w:rsid w:val="00907FE9"/>
    <w:rsid w:val="00910E8C"/>
    <w:rsid w:val="00911F8D"/>
    <w:rsid w:val="009128B7"/>
    <w:rsid w:val="00913D21"/>
    <w:rsid w:val="00913E28"/>
    <w:rsid w:val="009143DF"/>
    <w:rsid w:val="00916D00"/>
    <w:rsid w:val="00917527"/>
    <w:rsid w:val="00917CB4"/>
    <w:rsid w:val="00917F2F"/>
    <w:rsid w:val="00920CB5"/>
    <w:rsid w:val="00920DA7"/>
    <w:rsid w:val="0092109C"/>
    <w:rsid w:val="00922A04"/>
    <w:rsid w:val="00924E55"/>
    <w:rsid w:val="009252C9"/>
    <w:rsid w:val="00925C8F"/>
    <w:rsid w:val="00930CC3"/>
    <w:rsid w:val="00931DA2"/>
    <w:rsid w:val="0093216B"/>
    <w:rsid w:val="00932E71"/>
    <w:rsid w:val="00933A70"/>
    <w:rsid w:val="00935165"/>
    <w:rsid w:val="009369B5"/>
    <w:rsid w:val="00936BBB"/>
    <w:rsid w:val="00936DC1"/>
    <w:rsid w:val="009373A1"/>
    <w:rsid w:val="00937A4A"/>
    <w:rsid w:val="009407A2"/>
    <w:rsid w:val="00941A4E"/>
    <w:rsid w:val="0094425D"/>
    <w:rsid w:val="0094570E"/>
    <w:rsid w:val="009510C4"/>
    <w:rsid w:val="00951837"/>
    <w:rsid w:val="00952CFD"/>
    <w:rsid w:val="009538F4"/>
    <w:rsid w:val="00953DCB"/>
    <w:rsid w:val="00954398"/>
    <w:rsid w:val="00954A6E"/>
    <w:rsid w:val="00957317"/>
    <w:rsid w:val="0095762B"/>
    <w:rsid w:val="009608ED"/>
    <w:rsid w:val="00960DA1"/>
    <w:rsid w:val="009629C1"/>
    <w:rsid w:val="0097020D"/>
    <w:rsid w:val="0097063A"/>
    <w:rsid w:val="00970836"/>
    <w:rsid w:val="00971D68"/>
    <w:rsid w:val="00972A5B"/>
    <w:rsid w:val="00975922"/>
    <w:rsid w:val="00976F50"/>
    <w:rsid w:val="0098056D"/>
    <w:rsid w:val="00981DCB"/>
    <w:rsid w:val="00983785"/>
    <w:rsid w:val="0098415D"/>
    <w:rsid w:val="00984822"/>
    <w:rsid w:val="00984A10"/>
    <w:rsid w:val="0098503C"/>
    <w:rsid w:val="00985E17"/>
    <w:rsid w:val="009864A7"/>
    <w:rsid w:val="009864DC"/>
    <w:rsid w:val="0098713D"/>
    <w:rsid w:val="009878CA"/>
    <w:rsid w:val="00987B68"/>
    <w:rsid w:val="00991122"/>
    <w:rsid w:val="009924AB"/>
    <w:rsid w:val="009932AF"/>
    <w:rsid w:val="00994990"/>
    <w:rsid w:val="00995793"/>
    <w:rsid w:val="009958E9"/>
    <w:rsid w:val="009962BC"/>
    <w:rsid w:val="00997E5F"/>
    <w:rsid w:val="009A1A0B"/>
    <w:rsid w:val="009A2472"/>
    <w:rsid w:val="009A294F"/>
    <w:rsid w:val="009A3D54"/>
    <w:rsid w:val="009A52D4"/>
    <w:rsid w:val="009A7DBC"/>
    <w:rsid w:val="009B0162"/>
    <w:rsid w:val="009B01C3"/>
    <w:rsid w:val="009B0830"/>
    <w:rsid w:val="009B168B"/>
    <w:rsid w:val="009B1EF7"/>
    <w:rsid w:val="009B2479"/>
    <w:rsid w:val="009B2ECA"/>
    <w:rsid w:val="009B3428"/>
    <w:rsid w:val="009B4B4A"/>
    <w:rsid w:val="009B7A26"/>
    <w:rsid w:val="009B7B91"/>
    <w:rsid w:val="009B7F4C"/>
    <w:rsid w:val="009C0574"/>
    <w:rsid w:val="009C18EE"/>
    <w:rsid w:val="009C439E"/>
    <w:rsid w:val="009C7C01"/>
    <w:rsid w:val="009D1E9A"/>
    <w:rsid w:val="009D257B"/>
    <w:rsid w:val="009D4BC5"/>
    <w:rsid w:val="009D75C7"/>
    <w:rsid w:val="009D7CDF"/>
    <w:rsid w:val="009D7D95"/>
    <w:rsid w:val="009E0147"/>
    <w:rsid w:val="009E06AE"/>
    <w:rsid w:val="009E0E35"/>
    <w:rsid w:val="009E2C81"/>
    <w:rsid w:val="009E3965"/>
    <w:rsid w:val="009E4CAF"/>
    <w:rsid w:val="009E4E90"/>
    <w:rsid w:val="009E50AD"/>
    <w:rsid w:val="009E6073"/>
    <w:rsid w:val="009E73A4"/>
    <w:rsid w:val="009F12C0"/>
    <w:rsid w:val="009F2504"/>
    <w:rsid w:val="009F2DAE"/>
    <w:rsid w:val="009F3A77"/>
    <w:rsid w:val="009F3F7E"/>
    <w:rsid w:val="009F46B9"/>
    <w:rsid w:val="009F4AC3"/>
    <w:rsid w:val="009F4C97"/>
    <w:rsid w:val="009F5471"/>
    <w:rsid w:val="009F5D98"/>
    <w:rsid w:val="009F6458"/>
    <w:rsid w:val="009F663E"/>
    <w:rsid w:val="009F6A79"/>
    <w:rsid w:val="009F6D3D"/>
    <w:rsid w:val="009F7ECC"/>
    <w:rsid w:val="00A00364"/>
    <w:rsid w:val="00A0067B"/>
    <w:rsid w:val="00A02854"/>
    <w:rsid w:val="00A02F91"/>
    <w:rsid w:val="00A05170"/>
    <w:rsid w:val="00A05186"/>
    <w:rsid w:val="00A05EFE"/>
    <w:rsid w:val="00A062F4"/>
    <w:rsid w:val="00A06366"/>
    <w:rsid w:val="00A06D77"/>
    <w:rsid w:val="00A100FC"/>
    <w:rsid w:val="00A1079C"/>
    <w:rsid w:val="00A10A8A"/>
    <w:rsid w:val="00A10B6E"/>
    <w:rsid w:val="00A11BC5"/>
    <w:rsid w:val="00A11C3D"/>
    <w:rsid w:val="00A15AFD"/>
    <w:rsid w:val="00A15BCB"/>
    <w:rsid w:val="00A1656F"/>
    <w:rsid w:val="00A21AB5"/>
    <w:rsid w:val="00A22646"/>
    <w:rsid w:val="00A22E6E"/>
    <w:rsid w:val="00A24051"/>
    <w:rsid w:val="00A24621"/>
    <w:rsid w:val="00A250C2"/>
    <w:rsid w:val="00A2534F"/>
    <w:rsid w:val="00A25908"/>
    <w:rsid w:val="00A26410"/>
    <w:rsid w:val="00A30325"/>
    <w:rsid w:val="00A3288C"/>
    <w:rsid w:val="00A3374F"/>
    <w:rsid w:val="00A342F2"/>
    <w:rsid w:val="00A350A0"/>
    <w:rsid w:val="00A358A3"/>
    <w:rsid w:val="00A35B00"/>
    <w:rsid w:val="00A36008"/>
    <w:rsid w:val="00A364B7"/>
    <w:rsid w:val="00A3702D"/>
    <w:rsid w:val="00A4033B"/>
    <w:rsid w:val="00A4046B"/>
    <w:rsid w:val="00A408D9"/>
    <w:rsid w:val="00A4245B"/>
    <w:rsid w:val="00A42986"/>
    <w:rsid w:val="00A4397D"/>
    <w:rsid w:val="00A46E15"/>
    <w:rsid w:val="00A50F37"/>
    <w:rsid w:val="00A5167F"/>
    <w:rsid w:val="00A542EB"/>
    <w:rsid w:val="00A542F4"/>
    <w:rsid w:val="00A5597B"/>
    <w:rsid w:val="00A5762A"/>
    <w:rsid w:val="00A61773"/>
    <w:rsid w:val="00A61D64"/>
    <w:rsid w:val="00A62A87"/>
    <w:rsid w:val="00A6329C"/>
    <w:rsid w:val="00A63FA3"/>
    <w:rsid w:val="00A64762"/>
    <w:rsid w:val="00A64A42"/>
    <w:rsid w:val="00A64CAC"/>
    <w:rsid w:val="00A674D0"/>
    <w:rsid w:val="00A67779"/>
    <w:rsid w:val="00A70693"/>
    <w:rsid w:val="00A71B3A"/>
    <w:rsid w:val="00A7305A"/>
    <w:rsid w:val="00A735E8"/>
    <w:rsid w:val="00A74A00"/>
    <w:rsid w:val="00A77A5F"/>
    <w:rsid w:val="00A8162A"/>
    <w:rsid w:val="00A81825"/>
    <w:rsid w:val="00A819CE"/>
    <w:rsid w:val="00A82A07"/>
    <w:rsid w:val="00A82AF7"/>
    <w:rsid w:val="00A82E20"/>
    <w:rsid w:val="00A84425"/>
    <w:rsid w:val="00A84787"/>
    <w:rsid w:val="00A853BC"/>
    <w:rsid w:val="00A85573"/>
    <w:rsid w:val="00A86D94"/>
    <w:rsid w:val="00A86FF9"/>
    <w:rsid w:val="00A90044"/>
    <w:rsid w:val="00A90E80"/>
    <w:rsid w:val="00A911FA"/>
    <w:rsid w:val="00A92086"/>
    <w:rsid w:val="00A937C4"/>
    <w:rsid w:val="00A93F39"/>
    <w:rsid w:val="00A95986"/>
    <w:rsid w:val="00A960A8"/>
    <w:rsid w:val="00A97936"/>
    <w:rsid w:val="00A97E2E"/>
    <w:rsid w:val="00AA2812"/>
    <w:rsid w:val="00AA4554"/>
    <w:rsid w:val="00AA475B"/>
    <w:rsid w:val="00AA5FD1"/>
    <w:rsid w:val="00AA690C"/>
    <w:rsid w:val="00AA7627"/>
    <w:rsid w:val="00AA76DB"/>
    <w:rsid w:val="00AA7DE7"/>
    <w:rsid w:val="00AB0214"/>
    <w:rsid w:val="00AB05EA"/>
    <w:rsid w:val="00AB0757"/>
    <w:rsid w:val="00AB4621"/>
    <w:rsid w:val="00AB5213"/>
    <w:rsid w:val="00AB55FA"/>
    <w:rsid w:val="00AB5903"/>
    <w:rsid w:val="00AB5EFA"/>
    <w:rsid w:val="00AB6AB6"/>
    <w:rsid w:val="00AB7527"/>
    <w:rsid w:val="00AC0550"/>
    <w:rsid w:val="00AC241A"/>
    <w:rsid w:val="00AC3F0B"/>
    <w:rsid w:val="00AC3F61"/>
    <w:rsid w:val="00AC4310"/>
    <w:rsid w:val="00AC4704"/>
    <w:rsid w:val="00AC4C14"/>
    <w:rsid w:val="00AC56BF"/>
    <w:rsid w:val="00AC57FA"/>
    <w:rsid w:val="00AC5A1A"/>
    <w:rsid w:val="00AC6159"/>
    <w:rsid w:val="00AC7A0A"/>
    <w:rsid w:val="00AC7BDC"/>
    <w:rsid w:val="00AD05AD"/>
    <w:rsid w:val="00AD0E0A"/>
    <w:rsid w:val="00AD1EB3"/>
    <w:rsid w:val="00AD286E"/>
    <w:rsid w:val="00AD28D8"/>
    <w:rsid w:val="00AD2F96"/>
    <w:rsid w:val="00AD4B88"/>
    <w:rsid w:val="00AD4CFF"/>
    <w:rsid w:val="00AD556D"/>
    <w:rsid w:val="00AD6173"/>
    <w:rsid w:val="00AD6278"/>
    <w:rsid w:val="00AE22F9"/>
    <w:rsid w:val="00AE5D76"/>
    <w:rsid w:val="00AE7775"/>
    <w:rsid w:val="00AE7C86"/>
    <w:rsid w:val="00AF1A2D"/>
    <w:rsid w:val="00AF2944"/>
    <w:rsid w:val="00AF4A0F"/>
    <w:rsid w:val="00AF4BC2"/>
    <w:rsid w:val="00AF545F"/>
    <w:rsid w:val="00AF6958"/>
    <w:rsid w:val="00AF7BD5"/>
    <w:rsid w:val="00B00C79"/>
    <w:rsid w:val="00B0243E"/>
    <w:rsid w:val="00B026F4"/>
    <w:rsid w:val="00B028D9"/>
    <w:rsid w:val="00B03EEF"/>
    <w:rsid w:val="00B053EA"/>
    <w:rsid w:val="00B065BC"/>
    <w:rsid w:val="00B069F1"/>
    <w:rsid w:val="00B06ACE"/>
    <w:rsid w:val="00B10054"/>
    <w:rsid w:val="00B10637"/>
    <w:rsid w:val="00B10D94"/>
    <w:rsid w:val="00B12AA2"/>
    <w:rsid w:val="00B1465F"/>
    <w:rsid w:val="00B15963"/>
    <w:rsid w:val="00B164E4"/>
    <w:rsid w:val="00B16B4F"/>
    <w:rsid w:val="00B17420"/>
    <w:rsid w:val="00B22577"/>
    <w:rsid w:val="00B23B42"/>
    <w:rsid w:val="00B257B0"/>
    <w:rsid w:val="00B26346"/>
    <w:rsid w:val="00B26821"/>
    <w:rsid w:val="00B26B56"/>
    <w:rsid w:val="00B31836"/>
    <w:rsid w:val="00B3199A"/>
    <w:rsid w:val="00B31C9D"/>
    <w:rsid w:val="00B31DE2"/>
    <w:rsid w:val="00B31E29"/>
    <w:rsid w:val="00B32124"/>
    <w:rsid w:val="00B32AB6"/>
    <w:rsid w:val="00B33C21"/>
    <w:rsid w:val="00B35DBC"/>
    <w:rsid w:val="00B416F7"/>
    <w:rsid w:val="00B41ED3"/>
    <w:rsid w:val="00B4242F"/>
    <w:rsid w:val="00B45C38"/>
    <w:rsid w:val="00B509B8"/>
    <w:rsid w:val="00B51A25"/>
    <w:rsid w:val="00B523FC"/>
    <w:rsid w:val="00B53E7C"/>
    <w:rsid w:val="00B54BF5"/>
    <w:rsid w:val="00B55B8D"/>
    <w:rsid w:val="00B55C9E"/>
    <w:rsid w:val="00B56A61"/>
    <w:rsid w:val="00B571E4"/>
    <w:rsid w:val="00B57C5D"/>
    <w:rsid w:val="00B57E78"/>
    <w:rsid w:val="00B604FB"/>
    <w:rsid w:val="00B60AD0"/>
    <w:rsid w:val="00B60D1D"/>
    <w:rsid w:val="00B633C8"/>
    <w:rsid w:val="00B634B3"/>
    <w:rsid w:val="00B6379A"/>
    <w:rsid w:val="00B65890"/>
    <w:rsid w:val="00B65B73"/>
    <w:rsid w:val="00B65E9C"/>
    <w:rsid w:val="00B6725B"/>
    <w:rsid w:val="00B67422"/>
    <w:rsid w:val="00B72CA4"/>
    <w:rsid w:val="00B76CB0"/>
    <w:rsid w:val="00B773E2"/>
    <w:rsid w:val="00B80870"/>
    <w:rsid w:val="00B81ABC"/>
    <w:rsid w:val="00B849E6"/>
    <w:rsid w:val="00B86F71"/>
    <w:rsid w:val="00B90F10"/>
    <w:rsid w:val="00B913A7"/>
    <w:rsid w:val="00B91757"/>
    <w:rsid w:val="00B926EA"/>
    <w:rsid w:val="00B94D0D"/>
    <w:rsid w:val="00B958BF"/>
    <w:rsid w:val="00B95EB1"/>
    <w:rsid w:val="00B970B3"/>
    <w:rsid w:val="00B9745B"/>
    <w:rsid w:val="00B977B4"/>
    <w:rsid w:val="00B978C7"/>
    <w:rsid w:val="00BA12D2"/>
    <w:rsid w:val="00BA1A6B"/>
    <w:rsid w:val="00BA32DF"/>
    <w:rsid w:val="00BA34BE"/>
    <w:rsid w:val="00BA479C"/>
    <w:rsid w:val="00BA47C3"/>
    <w:rsid w:val="00BA6786"/>
    <w:rsid w:val="00BA7B14"/>
    <w:rsid w:val="00BB290D"/>
    <w:rsid w:val="00BB3A8B"/>
    <w:rsid w:val="00BB486D"/>
    <w:rsid w:val="00BB553A"/>
    <w:rsid w:val="00BB5595"/>
    <w:rsid w:val="00BB5753"/>
    <w:rsid w:val="00BB715D"/>
    <w:rsid w:val="00BC0B85"/>
    <w:rsid w:val="00BC0ED7"/>
    <w:rsid w:val="00BC2830"/>
    <w:rsid w:val="00BC3CCA"/>
    <w:rsid w:val="00BC4A56"/>
    <w:rsid w:val="00BC5651"/>
    <w:rsid w:val="00BC618A"/>
    <w:rsid w:val="00BC7C57"/>
    <w:rsid w:val="00BD06EF"/>
    <w:rsid w:val="00BD0A11"/>
    <w:rsid w:val="00BD2608"/>
    <w:rsid w:val="00BD283F"/>
    <w:rsid w:val="00BD2904"/>
    <w:rsid w:val="00BD2D5E"/>
    <w:rsid w:val="00BD2EF5"/>
    <w:rsid w:val="00BD5B14"/>
    <w:rsid w:val="00BD6FAC"/>
    <w:rsid w:val="00BD7760"/>
    <w:rsid w:val="00BD785E"/>
    <w:rsid w:val="00BE01C0"/>
    <w:rsid w:val="00BE0C92"/>
    <w:rsid w:val="00BE1A46"/>
    <w:rsid w:val="00BE2BA8"/>
    <w:rsid w:val="00BE300E"/>
    <w:rsid w:val="00BE3DA4"/>
    <w:rsid w:val="00BE4980"/>
    <w:rsid w:val="00BE5FC6"/>
    <w:rsid w:val="00BE7DCE"/>
    <w:rsid w:val="00BF01F5"/>
    <w:rsid w:val="00BF114C"/>
    <w:rsid w:val="00BF13A4"/>
    <w:rsid w:val="00BF2E94"/>
    <w:rsid w:val="00BF474C"/>
    <w:rsid w:val="00BF4EB1"/>
    <w:rsid w:val="00BF6DF8"/>
    <w:rsid w:val="00BF76BE"/>
    <w:rsid w:val="00BF7B52"/>
    <w:rsid w:val="00C01FF7"/>
    <w:rsid w:val="00C030E5"/>
    <w:rsid w:val="00C03754"/>
    <w:rsid w:val="00C0428C"/>
    <w:rsid w:val="00C042E3"/>
    <w:rsid w:val="00C04B4E"/>
    <w:rsid w:val="00C0551E"/>
    <w:rsid w:val="00C068DB"/>
    <w:rsid w:val="00C11D80"/>
    <w:rsid w:val="00C12711"/>
    <w:rsid w:val="00C132DD"/>
    <w:rsid w:val="00C132EC"/>
    <w:rsid w:val="00C13348"/>
    <w:rsid w:val="00C135A7"/>
    <w:rsid w:val="00C1393E"/>
    <w:rsid w:val="00C13F1D"/>
    <w:rsid w:val="00C14108"/>
    <w:rsid w:val="00C14161"/>
    <w:rsid w:val="00C14742"/>
    <w:rsid w:val="00C14EC4"/>
    <w:rsid w:val="00C15B26"/>
    <w:rsid w:val="00C16AB8"/>
    <w:rsid w:val="00C16DEE"/>
    <w:rsid w:val="00C17464"/>
    <w:rsid w:val="00C20460"/>
    <w:rsid w:val="00C22C99"/>
    <w:rsid w:val="00C23177"/>
    <w:rsid w:val="00C239A6"/>
    <w:rsid w:val="00C2449E"/>
    <w:rsid w:val="00C25B15"/>
    <w:rsid w:val="00C27A67"/>
    <w:rsid w:val="00C30368"/>
    <w:rsid w:val="00C355F4"/>
    <w:rsid w:val="00C37096"/>
    <w:rsid w:val="00C41088"/>
    <w:rsid w:val="00C42370"/>
    <w:rsid w:val="00C424F6"/>
    <w:rsid w:val="00C4290D"/>
    <w:rsid w:val="00C431FD"/>
    <w:rsid w:val="00C4431B"/>
    <w:rsid w:val="00C45BB6"/>
    <w:rsid w:val="00C46226"/>
    <w:rsid w:val="00C47E27"/>
    <w:rsid w:val="00C50BA8"/>
    <w:rsid w:val="00C51512"/>
    <w:rsid w:val="00C522D2"/>
    <w:rsid w:val="00C52CF5"/>
    <w:rsid w:val="00C53057"/>
    <w:rsid w:val="00C544C7"/>
    <w:rsid w:val="00C54A15"/>
    <w:rsid w:val="00C5507F"/>
    <w:rsid w:val="00C55366"/>
    <w:rsid w:val="00C568C4"/>
    <w:rsid w:val="00C56AF5"/>
    <w:rsid w:val="00C56FE3"/>
    <w:rsid w:val="00C60110"/>
    <w:rsid w:val="00C61CFD"/>
    <w:rsid w:val="00C62553"/>
    <w:rsid w:val="00C62D79"/>
    <w:rsid w:val="00C638D7"/>
    <w:rsid w:val="00C64883"/>
    <w:rsid w:val="00C670DA"/>
    <w:rsid w:val="00C679C6"/>
    <w:rsid w:val="00C67AA5"/>
    <w:rsid w:val="00C70D03"/>
    <w:rsid w:val="00C72982"/>
    <w:rsid w:val="00C740BE"/>
    <w:rsid w:val="00C7590A"/>
    <w:rsid w:val="00C763C2"/>
    <w:rsid w:val="00C76951"/>
    <w:rsid w:val="00C8046A"/>
    <w:rsid w:val="00C8058A"/>
    <w:rsid w:val="00C81475"/>
    <w:rsid w:val="00C83CF7"/>
    <w:rsid w:val="00C850EB"/>
    <w:rsid w:val="00C85854"/>
    <w:rsid w:val="00C85857"/>
    <w:rsid w:val="00C85AEA"/>
    <w:rsid w:val="00C8653E"/>
    <w:rsid w:val="00C933F5"/>
    <w:rsid w:val="00C94FAB"/>
    <w:rsid w:val="00C9602F"/>
    <w:rsid w:val="00C96B84"/>
    <w:rsid w:val="00C97312"/>
    <w:rsid w:val="00C974A4"/>
    <w:rsid w:val="00C97A4A"/>
    <w:rsid w:val="00CA0580"/>
    <w:rsid w:val="00CA1101"/>
    <w:rsid w:val="00CA1EF1"/>
    <w:rsid w:val="00CA26CC"/>
    <w:rsid w:val="00CA46FF"/>
    <w:rsid w:val="00CA59E8"/>
    <w:rsid w:val="00CB0883"/>
    <w:rsid w:val="00CB2904"/>
    <w:rsid w:val="00CB2C61"/>
    <w:rsid w:val="00CB3E73"/>
    <w:rsid w:val="00CB4423"/>
    <w:rsid w:val="00CB53F5"/>
    <w:rsid w:val="00CB55CF"/>
    <w:rsid w:val="00CB561E"/>
    <w:rsid w:val="00CB5E78"/>
    <w:rsid w:val="00CB6BB1"/>
    <w:rsid w:val="00CB727B"/>
    <w:rsid w:val="00CB7A51"/>
    <w:rsid w:val="00CB7A8F"/>
    <w:rsid w:val="00CC0054"/>
    <w:rsid w:val="00CC06E6"/>
    <w:rsid w:val="00CC12CF"/>
    <w:rsid w:val="00CC1B23"/>
    <w:rsid w:val="00CC4530"/>
    <w:rsid w:val="00CC4CB5"/>
    <w:rsid w:val="00CC5979"/>
    <w:rsid w:val="00CC59A1"/>
    <w:rsid w:val="00CD029D"/>
    <w:rsid w:val="00CD1A10"/>
    <w:rsid w:val="00CD29A7"/>
    <w:rsid w:val="00CD2E72"/>
    <w:rsid w:val="00CD3C1D"/>
    <w:rsid w:val="00CD5914"/>
    <w:rsid w:val="00CE0B80"/>
    <w:rsid w:val="00CE1158"/>
    <w:rsid w:val="00CE1F14"/>
    <w:rsid w:val="00CE370D"/>
    <w:rsid w:val="00CE3BDC"/>
    <w:rsid w:val="00CE5694"/>
    <w:rsid w:val="00CE59E6"/>
    <w:rsid w:val="00CE5EE9"/>
    <w:rsid w:val="00CF0ABF"/>
    <w:rsid w:val="00CF1052"/>
    <w:rsid w:val="00CF1601"/>
    <w:rsid w:val="00CF2392"/>
    <w:rsid w:val="00CF40E8"/>
    <w:rsid w:val="00CF4762"/>
    <w:rsid w:val="00D00D6D"/>
    <w:rsid w:val="00D02DEC"/>
    <w:rsid w:val="00D04140"/>
    <w:rsid w:val="00D04E38"/>
    <w:rsid w:val="00D04EC2"/>
    <w:rsid w:val="00D0510C"/>
    <w:rsid w:val="00D05242"/>
    <w:rsid w:val="00D05510"/>
    <w:rsid w:val="00D05ED0"/>
    <w:rsid w:val="00D111CC"/>
    <w:rsid w:val="00D1190C"/>
    <w:rsid w:val="00D12D61"/>
    <w:rsid w:val="00D1663C"/>
    <w:rsid w:val="00D17855"/>
    <w:rsid w:val="00D20324"/>
    <w:rsid w:val="00D20EA7"/>
    <w:rsid w:val="00D21354"/>
    <w:rsid w:val="00D218DF"/>
    <w:rsid w:val="00D22F57"/>
    <w:rsid w:val="00D2569B"/>
    <w:rsid w:val="00D265DB"/>
    <w:rsid w:val="00D3149D"/>
    <w:rsid w:val="00D316AE"/>
    <w:rsid w:val="00D31ADF"/>
    <w:rsid w:val="00D339B9"/>
    <w:rsid w:val="00D36D7B"/>
    <w:rsid w:val="00D4156E"/>
    <w:rsid w:val="00D43924"/>
    <w:rsid w:val="00D43E4A"/>
    <w:rsid w:val="00D4413D"/>
    <w:rsid w:val="00D44BD9"/>
    <w:rsid w:val="00D459F9"/>
    <w:rsid w:val="00D46C57"/>
    <w:rsid w:val="00D46F63"/>
    <w:rsid w:val="00D47BE5"/>
    <w:rsid w:val="00D5582D"/>
    <w:rsid w:val="00D56246"/>
    <w:rsid w:val="00D5695B"/>
    <w:rsid w:val="00D57375"/>
    <w:rsid w:val="00D577F9"/>
    <w:rsid w:val="00D57B66"/>
    <w:rsid w:val="00D602F0"/>
    <w:rsid w:val="00D64029"/>
    <w:rsid w:val="00D6439A"/>
    <w:rsid w:val="00D65355"/>
    <w:rsid w:val="00D725E5"/>
    <w:rsid w:val="00D72FE6"/>
    <w:rsid w:val="00D731AB"/>
    <w:rsid w:val="00D73724"/>
    <w:rsid w:val="00D75EE7"/>
    <w:rsid w:val="00D7709D"/>
    <w:rsid w:val="00D7712D"/>
    <w:rsid w:val="00D80526"/>
    <w:rsid w:val="00D80900"/>
    <w:rsid w:val="00D824F4"/>
    <w:rsid w:val="00D835A6"/>
    <w:rsid w:val="00D84973"/>
    <w:rsid w:val="00D86075"/>
    <w:rsid w:val="00D87CC4"/>
    <w:rsid w:val="00D94556"/>
    <w:rsid w:val="00D94C1F"/>
    <w:rsid w:val="00D94D69"/>
    <w:rsid w:val="00DA01DD"/>
    <w:rsid w:val="00DA01EE"/>
    <w:rsid w:val="00DA0FC0"/>
    <w:rsid w:val="00DA135D"/>
    <w:rsid w:val="00DA290A"/>
    <w:rsid w:val="00DA2C72"/>
    <w:rsid w:val="00DA32B4"/>
    <w:rsid w:val="00DA3804"/>
    <w:rsid w:val="00DA4203"/>
    <w:rsid w:val="00DA5F40"/>
    <w:rsid w:val="00DA6FC9"/>
    <w:rsid w:val="00DB097B"/>
    <w:rsid w:val="00DB1330"/>
    <w:rsid w:val="00DB24B0"/>
    <w:rsid w:val="00DB3D91"/>
    <w:rsid w:val="00DB4155"/>
    <w:rsid w:val="00DB46C6"/>
    <w:rsid w:val="00DB505E"/>
    <w:rsid w:val="00DB5340"/>
    <w:rsid w:val="00DB7A14"/>
    <w:rsid w:val="00DC0147"/>
    <w:rsid w:val="00DC026A"/>
    <w:rsid w:val="00DC17CC"/>
    <w:rsid w:val="00DC1DBF"/>
    <w:rsid w:val="00DC4946"/>
    <w:rsid w:val="00DC7574"/>
    <w:rsid w:val="00DC7E3A"/>
    <w:rsid w:val="00DD0894"/>
    <w:rsid w:val="00DD12EB"/>
    <w:rsid w:val="00DD1E5D"/>
    <w:rsid w:val="00DD1EFE"/>
    <w:rsid w:val="00DD32A6"/>
    <w:rsid w:val="00DD4473"/>
    <w:rsid w:val="00DD56DD"/>
    <w:rsid w:val="00DD5D2D"/>
    <w:rsid w:val="00DD5FF3"/>
    <w:rsid w:val="00DD6BBF"/>
    <w:rsid w:val="00DD71C8"/>
    <w:rsid w:val="00DE34BB"/>
    <w:rsid w:val="00DE3622"/>
    <w:rsid w:val="00DE55A0"/>
    <w:rsid w:val="00DE6DC1"/>
    <w:rsid w:val="00DE7A32"/>
    <w:rsid w:val="00DF0A66"/>
    <w:rsid w:val="00DF0AD1"/>
    <w:rsid w:val="00DF0AEA"/>
    <w:rsid w:val="00DF0BE0"/>
    <w:rsid w:val="00DF1192"/>
    <w:rsid w:val="00DF1447"/>
    <w:rsid w:val="00DF14F3"/>
    <w:rsid w:val="00DF2B37"/>
    <w:rsid w:val="00DF324A"/>
    <w:rsid w:val="00DF4441"/>
    <w:rsid w:val="00DF4E55"/>
    <w:rsid w:val="00DF528F"/>
    <w:rsid w:val="00DF7F52"/>
    <w:rsid w:val="00E0093D"/>
    <w:rsid w:val="00E00BD4"/>
    <w:rsid w:val="00E00C99"/>
    <w:rsid w:val="00E00F03"/>
    <w:rsid w:val="00E02127"/>
    <w:rsid w:val="00E03907"/>
    <w:rsid w:val="00E0396A"/>
    <w:rsid w:val="00E041D9"/>
    <w:rsid w:val="00E04C67"/>
    <w:rsid w:val="00E05694"/>
    <w:rsid w:val="00E07897"/>
    <w:rsid w:val="00E07E76"/>
    <w:rsid w:val="00E11C03"/>
    <w:rsid w:val="00E12649"/>
    <w:rsid w:val="00E13992"/>
    <w:rsid w:val="00E15986"/>
    <w:rsid w:val="00E171BA"/>
    <w:rsid w:val="00E217B0"/>
    <w:rsid w:val="00E21C2D"/>
    <w:rsid w:val="00E22EA3"/>
    <w:rsid w:val="00E23B9D"/>
    <w:rsid w:val="00E2764C"/>
    <w:rsid w:val="00E27C4D"/>
    <w:rsid w:val="00E3223E"/>
    <w:rsid w:val="00E32C7B"/>
    <w:rsid w:val="00E32D10"/>
    <w:rsid w:val="00E32DC0"/>
    <w:rsid w:val="00E338BC"/>
    <w:rsid w:val="00E357C1"/>
    <w:rsid w:val="00E35893"/>
    <w:rsid w:val="00E35CFC"/>
    <w:rsid w:val="00E407BB"/>
    <w:rsid w:val="00E407ED"/>
    <w:rsid w:val="00E42347"/>
    <w:rsid w:val="00E4347A"/>
    <w:rsid w:val="00E45C73"/>
    <w:rsid w:val="00E462B1"/>
    <w:rsid w:val="00E46649"/>
    <w:rsid w:val="00E52E95"/>
    <w:rsid w:val="00E52F79"/>
    <w:rsid w:val="00E546CB"/>
    <w:rsid w:val="00E55BE9"/>
    <w:rsid w:val="00E56078"/>
    <w:rsid w:val="00E56415"/>
    <w:rsid w:val="00E60ADF"/>
    <w:rsid w:val="00E6147D"/>
    <w:rsid w:val="00E61B28"/>
    <w:rsid w:val="00E621A0"/>
    <w:rsid w:val="00E62E12"/>
    <w:rsid w:val="00E63A37"/>
    <w:rsid w:val="00E651E2"/>
    <w:rsid w:val="00E654B0"/>
    <w:rsid w:val="00E659F9"/>
    <w:rsid w:val="00E7072F"/>
    <w:rsid w:val="00E70C43"/>
    <w:rsid w:val="00E7329F"/>
    <w:rsid w:val="00E752E9"/>
    <w:rsid w:val="00E754FA"/>
    <w:rsid w:val="00E75659"/>
    <w:rsid w:val="00E7636B"/>
    <w:rsid w:val="00E763F9"/>
    <w:rsid w:val="00E76668"/>
    <w:rsid w:val="00E768EB"/>
    <w:rsid w:val="00E76B96"/>
    <w:rsid w:val="00E76DFB"/>
    <w:rsid w:val="00E77BE4"/>
    <w:rsid w:val="00E80C91"/>
    <w:rsid w:val="00E80F21"/>
    <w:rsid w:val="00E83CE0"/>
    <w:rsid w:val="00E83D96"/>
    <w:rsid w:val="00E84036"/>
    <w:rsid w:val="00E84124"/>
    <w:rsid w:val="00E8529C"/>
    <w:rsid w:val="00E852A7"/>
    <w:rsid w:val="00E86177"/>
    <w:rsid w:val="00E87151"/>
    <w:rsid w:val="00E874EE"/>
    <w:rsid w:val="00E876BC"/>
    <w:rsid w:val="00E90FB3"/>
    <w:rsid w:val="00E91126"/>
    <w:rsid w:val="00E9288E"/>
    <w:rsid w:val="00E933C7"/>
    <w:rsid w:val="00E93784"/>
    <w:rsid w:val="00E93BAC"/>
    <w:rsid w:val="00E94180"/>
    <w:rsid w:val="00E944AE"/>
    <w:rsid w:val="00E9478A"/>
    <w:rsid w:val="00E95D05"/>
    <w:rsid w:val="00E965F4"/>
    <w:rsid w:val="00E968D8"/>
    <w:rsid w:val="00E96BE8"/>
    <w:rsid w:val="00EA2E3E"/>
    <w:rsid w:val="00EA350C"/>
    <w:rsid w:val="00EA36AE"/>
    <w:rsid w:val="00EA4C95"/>
    <w:rsid w:val="00EA582D"/>
    <w:rsid w:val="00EA6CD0"/>
    <w:rsid w:val="00EB175B"/>
    <w:rsid w:val="00EB1FE4"/>
    <w:rsid w:val="00EB21A4"/>
    <w:rsid w:val="00EB44FB"/>
    <w:rsid w:val="00EB4E2C"/>
    <w:rsid w:val="00EB55C7"/>
    <w:rsid w:val="00EB6203"/>
    <w:rsid w:val="00EB7542"/>
    <w:rsid w:val="00EC02A0"/>
    <w:rsid w:val="00EC10AD"/>
    <w:rsid w:val="00EC1693"/>
    <w:rsid w:val="00EC20FE"/>
    <w:rsid w:val="00EC2386"/>
    <w:rsid w:val="00EC44B4"/>
    <w:rsid w:val="00EC44CF"/>
    <w:rsid w:val="00EC5415"/>
    <w:rsid w:val="00EC6B57"/>
    <w:rsid w:val="00EC7B73"/>
    <w:rsid w:val="00ED0093"/>
    <w:rsid w:val="00ED0113"/>
    <w:rsid w:val="00ED0DC7"/>
    <w:rsid w:val="00ED1910"/>
    <w:rsid w:val="00ED2101"/>
    <w:rsid w:val="00ED2230"/>
    <w:rsid w:val="00ED2A12"/>
    <w:rsid w:val="00ED2BC7"/>
    <w:rsid w:val="00ED3857"/>
    <w:rsid w:val="00ED7E18"/>
    <w:rsid w:val="00EE19D3"/>
    <w:rsid w:val="00EE3B53"/>
    <w:rsid w:val="00EE4218"/>
    <w:rsid w:val="00EE44CE"/>
    <w:rsid w:val="00EE4AE8"/>
    <w:rsid w:val="00EE5445"/>
    <w:rsid w:val="00EE5992"/>
    <w:rsid w:val="00EE6408"/>
    <w:rsid w:val="00EE69DA"/>
    <w:rsid w:val="00EE6B81"/>
    <w:rsid w:val="00EE6C5E"/>
    <w:rsid w:val="00EE7503"/>
    <w:rsid w:val="00EF17B0"/>
    <w:rsid w:val="00EF181F"/>
    <w:rsid w:val="00EF3402"/>
    <w:rsid w:val="00EF358B"/>
    <w:rsid w:val="00EF3CFA"/>
    <w:rsid w:val="00EF6AAC"/>
    <w:rsid w:val="00F01BE8"/>
    <w:rsid w:val="00F03583"/>
    <w:rsid w:val="00F0471C"/>
    <w:rsid w:val="00F051C1"/>
    <w:rsid w:val="00F0539C"/>
    <w:rsid w:val="00F05F9D"/>
    <w:rsid w:val="00F105C8"/>
    <w:rsid w:val="00F10945"/>
    <w:rsid w:val="00F110E2"/>
    <w:rsid w:val="00F168F8"/>
    <w:rsid w:val="00F175D7"/>
    <w:rsid w:val="00F20D19"/>
    <w:rsid w:val="00F20FDA"/>
    <w:rsid w:val="00F221D6"/>
    <w:rsid w:val="00F230DC"/>
    <w:rsid w:val="00F23D83"/>
    <w:rsid w:val="00F26628"/>
    <w:rsid w:val="00F2705C"/>
    <w:rsid w:val="00F277F6"/>
    <w:rsid w:val="00F27D32"/>
    <w:rsid w:val="00F30595"/>
    <w:rsid w:val="00F358D0"/>
    <w:rsid w:val="00F3748B"/>
    <w:rsid w:val="00F376E6"/>
    <w:rsid w:val="00F37783"/>
    <w:rsid w:val="00F4232D"/>
    <w:rsid w:val="00F428D5"/>
    <w:rsid w:val="00F428F9"/>
    <w:rsid w:val="00F428FB"/>
    <w:rsid w:val="00F429DE"/>
    <w:rsid w:val="00F430D9"/>
    <w:rsid w:val="00F47B73"/>
    <w:rsid w:val="00F5061C"/>
    <w:rsid w:val="00F51AF1"/>
    <w:rsid w:val="00F52D43"/>
    <w:rsid w:val="00F53B6E"/>
    <w:rsid w:val="00F5442F"/>
    <w:rsid w:val="00F5607A"/>
    <w:rsid w:val="00F56E0D"/>
    <w:rsid w:val="00F5768E"/>
    <w:rsid w:val="00F64238"/>
    <w:rsid w:val="00F64DDC"/>
    <w:rsid w:val="00F65525"/>
    <w:rsid w:val="00F6575E"/>
    <w:rsid w:val="00F65E11"/>
    <w:rsid w:val="00F666C6"/>
    <w:rsid w:val="00F67280"/>
    <w:rsid w:val="00F672F7"/>
    <w:rsid w:val="00F704B5"/>
    <w:rsid w:val="00F70A29"/>
    <w:rsid w:val="00F761EA"/>
    <w:rsid w:val="00F7687F"/>
    <w:rsid w:val="00F77AA1"/>
    <w:rsid w:val="00F80BAC"/>
    <w:rsid w:val="00F812E5"/>
    <w:rsid w:val="00F8246D"/>
    <w:rsid w:val="00F83B4D"/>
    <w:rsid w:val="00F83BED"/>
    <w:rsid w:val="00F848CD"/>
    <w:rsid w:val="00F85796"/>
    <w:rsid w:val="00F87DD9"/>
    <w:rsid w:val="00F904BD"/>
    <w:rsid w:val="00F90ECF"/>
    <w:rsid w:val="00F92FE5"/>
    <w:rsid w:val="00F94966"/>
    <w:rsid w:val="00F96BB3"/>
    <w:rsid w:val="00F96D84"/>
    <w:rsid w:val="00F973D3"/>
    <w:rsid w:val="00F97936"/>
    <w:rsid w:val="00FA0022"/>
    <w:rsid w:val="00FA049D"/>
    <w:rsid w:val="00FA0723"/>
    <w:rsid w:val="00FA08F3"/>
    <w:rsid w:val="00FA17CB"/>
    <w:rsid w:val="00FA1D80"/>
    <w:rsid w:val="00FA211E"/>
    <w:rsid w:val="00FA32E6"/>
    <w:rsid w:val="00FA342F"/>
    <w:rsid w:val="00FA5000"/>
    <w:rsid w:val="00FA5050"/>
    <w:rsid w:val="00FA5951"/>
    <w:rsid w:val="00FA5C63"/>
    <w:rsid w:val="00FA70CA"/>
    <w:rsid w:val="00FA71F3"/>
    <w:rsid w:val="00FA7E5A"/>
    <w:rsid w:val="00FB016F"/>
    <w:rsid w:val="00FB0BB6"/>
    <w:rsid w:val="00FB15DE"/>
    <w:rsid w:val="00FB1B33"/>
    <w:rsid w:val="00FB1D81"/>
    <w:rsid w:val="00FB3593"/>
    <w:rsid w:val="00FB4461"/>
    <w:rsid w:val="00FB4662"/>
    <w:rsid w:val="00FB4BB4"/>
    <w:rsid w:val="00FB6D27"/>
    <w:rsid w:val="00FC05E2"/>
    <w:rsid w:val="00FC1895"/>
    <w:rsid w:val="00FC22E4"/>
    <w:rsid w:val="00FC3525"/>
    <w:rsid w:val="00FC40BB"/>
    <w:rsid w:val="00FC516E"/>
    <w:rsid w:val="00FC532C"/>
    <w:rsid w:val="00FC5F6C"/>
    <w:rsid w:val="00FC6292"/>
    <w:rsid w:val="00FC72E1"/>
    <w:rsid w:val="00FC78F9"/>
    <w:rsid w:val="00FC7CCF"/>
    <w:rsid w:val="00FD05E8"/>
    <w:rsid w:val="00FD12BD"/>
    <w:rsid w:val="00FD2917"/>
    <w:rsid w:val="00FD29EA"/>
    <w:rsid w:val="00FD3789"/>
    <w:rsid w:val="00FD4AF7"/>
    <w:rsid w:val="00FD6D21"/>
    <w:rsid w:val="00FD774C"/>
    <w:rsid w:val="00FD7DF4"/>
    <w:rsid w:val="00FE124E"/>
    <w:rsid w:val="00FE26FF"/>
    <w:rsid w:val="00FE3F7C"/>
    <w:rsid w:val="00FE4677"/>
    <w:rsid w:val="00FE4EE8"/>
    <w:rsid w:val="00FE5DA3"/>
    <w:rsid w:val="00FE621D"/>
    <w:rsid w:val="00FE685D"/>
    <w:rsid w:val="00FE6BDD"/>
    <w:rsid w:val="00FE6E88"/>
    <w:rsid w:val="00FE7890"/>
    <w:rsid w:val="00FF0134"/>
    <w:rsid w:val="00FF0158"/>
    <w:rsid w:val="00FF0238"/>
    <w:rsid w:val="00FF0669"/>
    <w:rsid w:val="00FF3531"/>
    <w:rsid w:val="00FF393D"/>
    <w:rsid w:val="00FF50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9B8EB79-6CCE-44B4-A080-41E4F113F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2A04"/>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A5655"/>
    <w:pPr>
      <w:spacing w:line="240" w:lineRule="auto"/>
      <w:ind w:left="720"/>
      <w:contextualSpacing/>
    </w:pPr>
    <w:rPr>
      <w:rFonts w:ascii="Calibri" w:eastAsia="Calibri" w:hAnsi="Calibri" w:cs="Times New Roman"/>
    </w:rPr>
  </w:style>
  <w:style w:type="paragraph" w:styleId="BalloonText">
    <w:name w:val="Balloon Text"/>
    <w:basedOn w:val="Normal"/>
    <w:link w:val="BalloonTextChar"/>
    <w:uiPriority w:val="99"/>
    <w:semiHidden/>
    <w:unhideWhenUsed/>
    <w:rsid w:val="00247493"/>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749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568888">
      <w:bodyDiv w:val="1"/>
      <w:marLeft w:val="0"/>
      <w:marRight w:val="0"/>
      <w:marTop w:val="0"/>
      <w:marBottom w:val="0"/>
      <w:divBdr>
        <w:top w:val="none" w:sz="0" w:space="0" w:color="auto"/>
        <w:left w:val="none" w:sz="0" w:space="0" w:color="auto"/>
        <w:bottom w:val="none" w:sz="0" w:space="0" w:color="auto"/>
        <w:right w:val="none" w:sz="0" w:space="0" w:color="auto"/>
      </w:divBdr>
    </w:div>
    <w:div w:id="66147342">
      <w:bodyDiv w:val="1"/>
      <w:marLeft w:val="0"/>
      <w:marRight w:val="0"/>
      <w:marTop w:val="0"/>
      <w:marBottom w:val="0"/>
      <w:divBdr>
        <w:top w:val="none" w:sz="0" w:space="0" w:color="auto"/>
        <w:left w:val="none" w:sz="0" w:space="0" w:color="auto"/>
        <w:bottom w:val="none" w:sz="0" w:space="0" w:color="auto"/>
        <w:right w:val="none" w:sz="0" w:space="0" w:color="auto"/>
      </w:divBdr>
    </w:div>
    <w:div w:id="84693333">
      <w:bodyDiv w:val="1"/>
      <w:marLeft w:val="0"/>
      <w:marRight w:val="0"/>
      <w:marTop w:val="0"/>
      <w:marBottom w:val="0"/>
      <w:divBdr>
        <w:top w:val="none" w:sz="0" w:space="0" w:color="auto"/>
        <w:left w:val="none" w:sz="0" w:space="0" w:color="auto"/>
        <w:bottom w:val="none" w:sz="0" w:space="0" w:color="auto"/>
        <w:right w:val="none" w:sz="0" w:space="0" w:color="auto"/>
      </w:divBdr>
    </w:div>
    <w:div w:id="157698221">
      <w:bodyDiv w:val="1"/>
      <w:marLeft w:val="0"/>
      <w:marRight w:val="0"/>
      <w:marTop w:val="0"/>
      <w:marBottom w:val="0"/>
      <w:divBdr>
        <w:top w:val="none" w:sz="0" w:space="0" w:color="auto"/>
        <w:left w:val="none" w:sz="0" w:space="0" w:color="auto"/>
        <w:bottom w:val="none" w:sz="0" w:space="0" w:color="auto"/>
        <w:right w:val="none" w:sz="0" w:space="0" w:color="auto"/>
      </w:divBdr>
    </w:div>
    <w:div w:id="239751392">
      <w:bodyDiv w:val="1"/>
      <w:marLeft w:val="0"/>
      <w:marRight w:val="0"/>
      <w:marTop w:val="0"/>
      <w:marBottom w:val="0"/>
      <w:divBdr>
        <w:top w:val="none" w:sz="0" w:space="0" w:color="auto"/>
        <w:left w:val="none" w:sz="0" w:space="0" w:color="auto"/>
        <w:bottom w:val="none" w:sz="0" w:space="0" w:color="auto"/>
        <w:right w:val="none" w:sz="0" w:space="0" w:color="auto"/>
      </w:divBdr>
    </w:div>
    <w:div w:id="383411227">
      <w:bodyDiv w:val="1"/>
      <w:marLeft w:val="0"/>
      <w:marRight w:val="0"/>
      <w:marTop w:val="0"/>
      <w:marBottom w:val="0"/>
      <w:divBdr>
        <w:top w:val="none" w:sz="0" w:space="0" w:color="auto"/>
        <w:left w:val="none" w:sz="0" w:space="0" w:color="auto"/>
        <w:bottom w:val="none" w:sz="0" w:space="0" w:color="auto"/>
        <w:right w:val="none" w:sz="0" w:space="0" w:color="auto"/>
      </w:divBdr>
    </w:div>
    <w:div w:id="386993743">
      <w:bodyDiv w:val="1"/>
      <w:marLeft w:val="0"/>
      <w:marRight w:val="0"/>
      <w:marTop w:val="0"/>
      <w:marBottom w:val="0"/>
      <w:divBdr>
        <w:top w:val="none" w:sz="0" w:space="0" w:color="auto"/>
        <w:left w:val="none" w:sz="0" w:space="0" w:color="auto"/>
        <w:bottom w:val="none" w:sz="0" w:space="0" w:color="auto"/>
        <w:right w:val="none" w:sz="0" w:space="0" w:color="auto"/>
      </w:divBdr>
    </w:div>
    <w:div w:id="467016818">
      <w:bodyDiv w:val="1"/>
      <w:marLeft w:val="0"/>
      <w:marRight w:val="0"/>
      <w:marTop w:val="0"/>
      <w:marBottom w:val="0"/>
      <w:divBdr>
        <w:top w:val="none" w:sz="0" w:space="0" w:color="auto"/>
        <w:left w:val="none" w:sz="0" w:space="0" w:color="auto"/>
        <w:bottom w:val="none" w:sz="0" w:space="0" w:color="auto"/>
        <w:right w:val="none" w:sz="0" w:space="0" w:color="auto"/>
      </w:divBdr>
    </w:div>
    <w:div w:id="482309635">
      <w:bodyDiv w:val="1"/>
      <w:marLeft w:val="0"/>
      <w:marRight w:val="0"/>
      <w:marTop w:val="0"/>
      <w:marBottom w:val="0"/>
      <w:divBdr>
        <w:top w:val="none" w:sz="0" w:space="0" w:color="auto"/>
        <w:left w:val="none" w:sz="0" w:space="0" w:color="auto"/>
        <w:bottom w:val="none" w:sz="0" w:space="0" w:color="auto"/>
        <w:right w:val="none" w:sz="0" w:space="0" w:color="auto"/>
      </w:divBdr>
    </w:div>
    <w:div w:id="637148901">
      <w:bodyDiv w:val="1"/>
      <w:marLeft w:val="0"/>
      <w:marRight w:val="0"/>
      <w:marTop w:val="0"/>
      <w:marBottom w:val="0"/>
      <w:divBdr>
        <w:top w:val="none" w:sz="0" w:space="0" w:color="auto"/>
        <w:left w:val="none" w:sz="0" w:space="0" w:color="auto"/>
        <w:bottom w:val="none" w:sz="0" w:space="0" w:color="auto"/>
        <w:right w:val="none" w:sz="0" w:space="0" w:color="auto"/>
      </w:divBdr>
    </w:div>
    <w:div w:id="642924299">
      <w:bodyDiv w:val="1"/>
      <w:marLeft w:val="0"/>
      <w:marRight w:val="0"/>
      <w:marTop w:val="0"/>
      <w:marBottom w:val="0"/>
      <w:divBdr>
        <w:top w:val="none" w:sz="0" w:space="0" w:color="auto"/>
        <w:left w:val="none" w:sz="0" w:space="0" w:color="auto"/>
        <w:bottom w:val="none" w:sz="0" w:space="0" w:color="auto"/>
        <w:right w:val="none" w:sz="0" w:space="0" w:color="auto"/>
      </w:divBdr>
    </w:div>
    <w:div w:id="732775113">
      <w:bodyDiv w:val="1"/>
      <w:marLeft w:val="0"/>
      <w:marRight w:val="0"/>
      <w:marTop w:val="0"/>
      <w:marBottom w:val="0"/>
      <w:divBdr>
        <w:top w:val="none" w:sz="0" w:space="0" w:color="auto"/>
        <w:left w:val="none" w:sz="0" w:space="0" w:color="auto"/>
        <w:bottom w:val="none" w:sz="0" w:space="0" w:color="auto"/>
        <w:right w:val="none" w:sz="0" w:space="0" w:color="auto"/>
      </w:divBdr>
    </w:div>
    <w:div w:id="799884224">
      <w:bodyDiv w:val="1"/>
      <w:marLeft w:val="0"/>
      <w:marRight w:val="0"/>
      <w:marTop w:val="0"/>
      <w:marBottom w:val="0"/>
      <w:divBdr>
        <w:top w:val="none" w:sz="0" w:space="0" w:color="auto"/>
        <w:left w:val="none" w:sz="0" w:space="0" w:color="auto"/>
        <w:bottom w:val="none" w:sz="0" w:space="0" w:color="auto"/>
        <w:right w:val="none" w:sz="0" w:space="0" w:color="auto"/>
      </w:divBdr>
    </w:div>
    <w:div w:id="809057655">
      <w:bodyDiv w:val="1"/>
      <w:marLeft w:val="0"/>
      <w:marRight w:val="0"/>
      <w:marTop w:val="0"/>
      <w:marBottom w:val="0"/>
      <w:divBdr>
        <w:top w:val="none" w:sz="0" w:space="0" w:color="auto"/>
        <w:left w:val="none" w:sz="0" w:space="0" w:color="auto"/>
        <w:bottom w:val="none" w:sz="0" w:space="0" w:color="auto"/>
        <w:right w:val="none" w:sz="0" w:space="0" w:color="auto"/>
      </w:divBdr>
    </w:div>
    <w:div w:id="815532319">
      <w:bodyDiv w:val="1"/>
      <w:marLeft w:val="0"/>
      <w:marRight w:val="0"/>
      <w:marTop w:val="0"/>
      <w:marBottom w:val="0"/>
      <w:divBdr>
        <w:top w:val="none" w:sz="0" w:space="0" w:color="auto"/>
        <w:left w:val="none" w:sz="0" w:space="0" w:color="auto"/>
        <w:bottom w:val="none" w:sz="0" w:space="0" w:color="auto"/>
        <w:right w:val="none" w:sz="0" w:space="0" w:color="auto"/>
      </w:divBdr>
    </w:div>
    <w:div w:id="844826209">
      <w:bodyDiv w:val="1"/>
      <w:marLeft w:val="0"/>
      <w:marRight w:val="0"/>
      <w:marTop w:val="0"/>
      <w:marBottom w:val="0"/>
      <w:divBdr>
        <w:top w:val="none" w:sz="0" w:space="0" w:color="auto"/>
        <w:left w:val="none" w:sz="0" w:space="0" w:color="auto"/>
        <w:bottom w:val="none" w:sz="0" w:space="0" w:color="auto"/>
        <w:right w:val="none" w:sz="0" w:space="0" w:color="auto"/>
      </w:divBdr>
    </w:div>
    <w:div w:id="849875717">
      <w:bodyDiv w:val="1"/>
      <w:marLeft w:val="0"/>
      <w:marRight w:val="0"/>
      <w:marTop w:val="0"/>
      <w:marBottom w:val="0"/>
      <w:divBdr>
        <w:top w:val="none" w:sz="0" w:space="0" w:color="auto"/>
        <w:left w:val="none" w:sz="0" w:space="0" w:color="auto"/>
        <w:bottom w:val="none" w:sz="0" w:space="0" w:color="auto"/>
        <w:right w:val="none" w:sz="0" w:space="0" w:color="auto"/>
      </w:divBdr>
    </w:div>
    <w:div w:id="925651709">
      <w:bodyDiv w:val="1"/>
      <w:marLeft w:val="0"/>
      <w:marRight w:val="0"/>
      <w:marTop w:val="0"/>
      <w:marBottom w:val="0"/>
      <w:divBdr>
        <w:top w:val="none" w:sz="0" w:space="0" w:color="auto"/>
        <w:left w:val="none" w:sz="0" w:space="0" w:color="auto"/>
        <w:bottom w:val="none" w:sz="0" w:space="0" w:color="auto"/>
        <w:right w:val="none" w:sz="0" w:space="0" w:color="auto"/>
      </w:divBdr>
    </w:div>
    <w:div w:id="962688640">
      <w:bodyDiv w:val="1"/>
      <w:marLeft w:val="0"/>
      <w:marRight w:val="0"/>
      <w:marTop w:val="0"/>
      <w:marBottom w:val="0"/>
      <w:divBdr>
        <w:top w:val="none" w:sz="0" w:space="0" w:color="auto"/>
        <w:left w:val="none" w:sz="0" w:space="0" w:color="auto"/>
        <w:bottom w:val="none" w:sz="0" w:space="0" w:color="auto"/>
        <w:right w:val="none" w:sz="0" w:space="0" w:color="auto"/>
      </w:divBdr>
    </w:div>
    <w:div w:id="987974975">
      <w:bodyDiv w:val="1"/>
      <w:marLeft w:val="0"/>
      <w:marRight w:val="0"/>
      <w:marTop w:val="0"/>
      <w:marBottom w:val="0"/>
      <w:divBdr>
        <w:top w:val="none" w:sz="0" w:space="0" w:color="auto"/>
        <w:left w:val="none" w:sz="0" w:space="0" w:color="auto"/>
        <w:bottom w:val="none" w:sz="0" w:space="0" w:color="auto"/>
        <w:right w:val="none" w:sz="0" w:space="0" w:color="auto"/>
      </w:divBdr>
    </w:div>
    <w:div w:id="1055130885">
      <w:bodyDiv w:val="1"/>
      <w:marLeft w:val="0"/>
      <w:marRight w:val="0"/>
      <w:marTop w:val="0"/>
      <w:marBottom w:val="0"/>
      <w:divBdr>
        <w:top w:val="none" w:sz="0" w:space="0" w:color="auto"/>
        <w:left w:val="none" w:sz="0" w:space="0" w:color="auto"/>
        <w:bottom w:val="none" w:sz="0" w:space="0" w:color="auto"/>
        <w:right w:val="none" w:sz="0" w:space="0" w:color="auto"/>
      </w:divBdr>
    </w:div>
    <w:div w:id="1127895892">
      <w:bodyDiv w:val="1"/>
      <w:marLeft w:val="0"/>
      <w:marRight w:val="0"/>
      <w:marTop w:val="0"/>
      <w:marBottom w:val="0"/>
      <w:divBdr>
        <w:top w:val="none" w:sz="0" w:space="0" w:color="auto"/>
        <w:left w:val="none" w:sz="0" w:space="0" w:color="auto"/>
        <w:bottom w:val="none" w:sz="0" w:space="0" w:color="auto"/>
        <w:right w:val="none" w:sz="0" w:space="0" w:color="auto"/>
      </w:divBdr>
    </w:div>
    <w:div w:id="1148937149">
      <w:bodyDiv w:val="1"/>
      <w:marLeft w:val="0"/>
      <w:marRight w:val="0"/>
      <w:marTop w:val="0"/>
      <w:marBottom w:val="0"/>
      <w:divBdr>
        <w:top w:val="none" w:sz="0" w:space="0" w:color="auto"/>
        <w:left w:val="none" w:sz="0" w:space="0" w:color="auto"/>
        <w:bottom w:val="none" w:sz="0" w:space="0" w:color="auto"/>
        <w:right w:val="none" w:sz="0" w:space="0" w:color="auto"/>
      </w:divBdr>
    </w:div>
    <w:div w:id="1165823411">
      <w:bodyDiv w:val="1"/>
      <w:marLeft w:val="0"/>
      <w:marRight w:val="0"/>
      <w:marTop w:val="0"/>
      <w:marBottom w:val="0"/>
      <w:divBdr>
        <w:top w:val="none" w:sz="0" w:space="0" w:color="auto"/>
        <w:left w:val="none" w:sz="0" w:space="0" w:color="auto"/>
        <w:bottom w:val="none" w:sz="0" w:space="0" w:color="auto"/>
        <w:right w:val="none" w:sz="0" w:space="0" w:color="auto"/>
      </w:divBdr>
    </w:div>
    <w:div w:id="1217015081">
      <w:bodyDiv w:val="1"/>
      <w:marLeft w:val="0"/>
      <w:marRight w:val="0"/>
      <w:marTop w:val="0"/>
      <w:marBottom w:val="0"/>
      <w:divBdr>
        <w:top w:val="none" w:sz="0" w:space="0" w:color="auto"/>
        <w:left w:val="none" w:sz="0" w:space="0" w:color="auto"/>
        <w:bottom w:val="none" w:sz="0" w:space="0" w:color="auto"/>
        <w:right w:val="none" w:sz="0" w:space="0" w:color="auto"/>
      </w:divBdr>
    </w:div>
    <w:div w:id="1373308687">
      <w:bodyDiv w:val="1"/>
      <w:marLeft w:val="0"/>
      <w:marRight w:val="0"/>
      <w:marTop w:val="0"/>
      <w:marBottom w:val="0"/>
      <w:divBdr>
        <w:top w:val="none" w:sz="0" w:space="0" w:color="auto"/>
        <w:left w:val="none" w:sz="0" w:space="0" w:color="auto"/>
        <w:bottom w:val="none" w:sz="0" w:space="0" w:color="auto"/>
        <w:right w:val="none" w:sz="0" w:space="0" w:color="auto"/>
      </w:divBdr>
    </w:div>
    <w:div w:id="1434587865">
      <w:bodyDiv w:val="1"/>
      <w:marLeft w:val="0"/>
      <w:marRight w:val="0"/>
      <w:marTop w:val="0"/>
      <w:marBottom w:val="0"/>
      <w:divBdr>
        <w:top w:val="none" w:sz="0" w:space="0" w:color="auto"/>
        <w:left w:val="none" w:sz="0" w:space="0" w:color="auto"/>
        <w:bottom w:val="none" w:sz="0" w:space="0" w:color="auto"/>
        <w:right w:val="none" w:sz="0" w:space="0" w:color="auto"/>
      </w:divBdr>
    </w:div>
    <w:div w:id="1438865044">
      <w:bodyDiv w:val="1"/>
      <w:marLeft w:val="0"/>
      <w:marRight w:val="0"/>
      <w:marTop w:val="0"/>
      <w:marBottom w:val="0"/>
      <w:divBdr>
        <w:top w:val="none" w:sz="0" w:space="0" w:color="auto"/>
        <w:left w:val="none" w:sz="0" w:space="0" w:color="auto"/>
        <w:bottom w:val="none" w:sz="0" w:space="0" w:color="auto"/>
        <w:right w:val="none" w:sz="0" w:space="0" w:color="auto"/>
      </w:divBdr>
    </w:div>
    <w:div w:id="1579436538">
      <w:bodyDiv w:val="1"/>
      <w:marLeft w:val="0"/>
      <w:marRight w:val="0"/>
      <w:marTop w:val="0"/>
      <w:marBottom w:val="0"/>
      <w:divBdr>
        <w:top w:val="none" w:sz="0" w:space="0" w:color="auto"/>
        <w:left w:val="none" w:sz="0" w:space="0" w:color="auto"/>
        <w:bottom w:val="none" w:sz="0" w:space="0" w:color="auto"/>
        <w:right w:val="none" w:sz="0" w:space="0" w:color="auto"/>
      </w:divBdr>
    </w:div>
    <w:div w:id="1583026124">
      <w:bodyDiv w:val="1"/>
      <w:marLeft w:val="0"/>
      <w:marRight w:val="0"/>
      <w:marTop w:val="0"/>
      <w:marBottom w:val="0"/>
      <w:divBdr>
        <w:top w:val="none" w:sz="0" w:space="0" w:color="auto"/>
        <w:left w:val="none" w:sz="0" w:space="0" w:color="auto"/>
        <w:bottom w:val="none" w:sz="0" w:space="0" w:color="auto"/>
        <w:right w:val="none" w:sz="0" w:space="0" w:color="auto"/>
      </w:divBdr>
    </w:div>
    <w:div w:id="1584027027">
      <w:bodyDiv w:val="1"/>
      <w:marLeft w:val="0"/>
      <w:marRight w:val="0"/>
      <w:marTop w:val="0"/>
      <w:marBottom w:val="0"/>
      <w:divBdr>
        <w:top w:val="none" w:sz="0" w:space="0" w:color="auto"/>
        <w:left w:val="none" w:sz="0" w:space="0" w:color="auto"/>
        <w:bottom w:val="none" w:sz="0" w:space="0" w:color="auto"/>
        <w:right w:val="none" w:sz="0" w:space="0" w:color="auto"/>
      </w:divBdr>
    </w:div>
    <w:div w:id="1623724991">
      <w:bodyDiv w:val="1"/>
      <w:marLeft w:val="0"/>
      <w:marRight w:val="0"/>
      <w:marTop w:val="0"/>
      <w:marBottom w:val="0"/>
      <w:divBdr>
        <w:top w:val="none" w:sz="0" w:space="0" w:color="auto"/>
        <w:left w:val="none" w:sz="0" w:space="0" w:color="auto"/>
        <w:bottom w:val="none" w:sz="0" w:space="0" w:color="auto"/>
        <w:right w:val="none" w:sz="0" w:space="0" w:color="auto"/>
      </w:divBdr>
    </w:div>
    <w:div w:id="1680428377">
      <w:bodyDiv w:val="1"/>
      <w:marLeft w:val="0"/>
      <w:marRight w:val="0"/>
      <w:marTop w:val="0"/>
      <w:marBottom w:val="0"/>
      <w:divBdr>
        <w:top w:val="none" w:sz="0" w:space="0" w:color="auto"/>
        <w:left w:val="none" w:sz="0" w:space="0" w:color="auto"/>
        <w:bottom w:val="none" w:sz="0" w:space="0" w:color="auto"/>
        <w:right w:val="none" w:sz="0" w:space="0" w:color="auto"/>
      </w:divBdr>
    </w:div>
    <w:div w:id="1741439384">
      <w:bodyDiv w:val="1"/>
      <w:marLeft w:val="0"/>
      <w:marRight w:val="0"/>
      <w:marTop w:val="0"/>
      <w:marBottom w:val="0"/>
      <w:divBdr>
        <w:top w:val="none" w:sz="0" w:space="0" w:color="auto"/>
        <w:left w:val="none" w:sz="0" w:space="0" w:color="auto"/>
        <w:bottom w:val="none" w:sz="0" w:space="0" w:color="auto"/>
        <w:right w:val="none" w:sz="0" w:space="0" w:color="auto"/>
      </w:divBdr>
    </w:div>
    <w:div w:id="1746413453">
      <w:bodyDiv w:val="1"/>
      <w:marLeft w:val="0"/>
      <w:marRight w:val="0"/>
      <w:marTop w:val="0"/>
      <w:marBottom w:val="0"/>
      <w:divBdr>
        <w:top w:val="none" w:sz="0" w:space="0" w:color="auto"/>
        <w:left w:val="none" w:sz="0" w:space="0" w:color="auto"/>
        <w:bottom w:val="none" w:sz="0" w:space="0" w:color="auto"/>
        <w:right w:val="none" w:sz="0" w:space="0" w:color="auto"/>
      </w:divBdr>
    </w:div>
    <w:div w:id="1754275968">
      <w:bodyDiv w:val="1"/>
      <w:marLeft w:val="0"/>
      <w:marRight w:val="0"/>
      <w:marTop w:val="0"/>
      <w:marBottom w:val="0"/>
      <w:divBdr>
        <w:top w:val="none" w:sz="0" w:space="0" w:color="auto"/>
        <w:left w:val="none" w:sz="0" w:space="0" w:color="auto"/>
        <w:bottom w:val="none" w:sz="0" w:space="0" w:color="auto"/>
        <w:right w:val="none" w:sz="0" w:space="0" w:color="auto"/>
      </w:divBdr>
    </w:div>
    <w:div w:id="1762793577">
      <w:bodyDiv w:val="1"/>
      <w:marLeft w:val="0"/>
      <w:marRight w:val="0"/>
      <w:marTop w:val="0"/>
      <w:marBottom w:val="0"/>
      <w:divBdr>
        <w:top w:val="none" w:sz="0" w:space="0" w:color="auto"/>
        <w:left w:val="none" w:sz="0" w:space="0" w:color="auto"/>
        <w:bottom w:val="none" w:sz="0" w:space="0" w:color="auto"/>
        <w:right w:val="none" w:sz="0" w:space="0" w:color="auto"/>
      </w:divBdr>
    </w:div>
    <w:div w:id="1773740981">
      <w:bodyDiv w:val="1"/>
      <w:marLeft w:val="0"/>
      <w:marRight w:val="0"/>
      <w:marTop w:val="0"/>
      <w:marBottom w:val="0"/>
      <w:divBdr>
        <w:top w:val="none" w:sz="0" w:space="0" w:color="auto"/>
        <w:left w:val="none" w:sz="0" w:space="0" w:color="auto"/>
        <w:bottom w:val="none" w:sz="0" w:space="0" w:color="auto"/>
        <w:right w:val="none" w:sz="0" w:space="0" w:color="auto"/>
      </w:divBdr>
    </w:div>
    <w:div w:id="1825730706">
      <w:bodyDiv w:val="1"/>
      <w:marLeft w:val="0"/>
      <w:marRight w:val="0"/>
      <w:marTop w:val="0"/>
      <w:marBottom w:val="0"/>
      <w:divBdr>
        <w:top w:val="none" w:sz="0" w:space="0" w:color="auto"/>
        <w:left w:val="none" w:sz="0" w:space="0" w:color="auto"/>
        <w:bottom w:val="none" w:sz="0" w:space="0" w:color="auto"/>
        <w:right w:val="none" w:sz="0" w:space="0" w:color="auto"/>
      </w:divBdr>
    </w:div>
    <w:div w:id="1874802450">
      <w:bodyDiv w:val="1"/>
      <w:marLeft w:val="0"/>
      <w:marRight w:val="0"/>
      <w:marTop w:val="0"/>
      <w:marBottom w:val="0"/>
      <w:divBdr>
        <w:top w:val="none" w:sz="0" w:space="0" w:color="auto"/>
        <w:left w:val="none" w:sz="0" w:space="0" w:color="auto"/>
        <w:bottom w:val="none" w:sz="0" w:space="0" w:color="auto"/>
        <w:right w:val="none" w:sz="0" w:space="0" w:color="auto"/>
      </w:divBdr>
    </w:div>
    <w:div w:id="1965647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0C38F2-BDFA-4D73-BC1A-92C324DB54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192</TotalTime>
  <Pages>9</Pages>
  <Words>3348</Words>
  <Characters>19085</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22389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Bodek</dc:creator>
  <cp:keywords/>
  <dc:description/>
  <cp:lastModifiedBy>Joe Bodek</cp:lastModifiedBy>
  <cp:revision>147</cp:revision>
  <cp:lastPrinted>2016-02-16T20:35:00Z</cp:lastPrinted>
  <dcterms:created xsi:type="dcterms:W3CDTF">2016-03-07T19:58:00Z</dcterms:created>
  <dcterms:modified xsi:type="dcterms:W3CDTF">2016-03-15T16:01:00Z</dcterms:modified>
</cp:coreProperties>
</file>